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B20" w14:paraId="295973A2" w14:textId="77777777" w:rsidTr="00085B20">
        <w:tc>
          <w:tcPr>
            <w:tcW w:w="9628" w:type="dxa"/>
          </w:tcPr>
          <w:p w14:paraId="68F8BC37" w14:textId="062FBD51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</w:rPr>
              <w:t>to tell the truth</w:t>
            </w:r>
          </w:p>
        </w:tc>
      </w:tr>
      <w:tr w:rsidR="00085B20" w:rsidRPr="00085B20" w14:paraId="50E4597C" w14:textId="77777777" w:rsidTr="00085B20">
        <w:tc>
          <w:tcPr>
            <w:tcW w:w="9628" w:type="dxa"/>
          </w:tcPr>
          <w:p w14:paraId="436D3DB0" w14:textId="3D379289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sooner or later your lie will be discovered</w:t>
            </w:r>
          </w:p>
        </w:tc>
      </w:tr>
      <w:tr w:rsidR="00085B20" w:rsidRPr="00085B20" w14:paraId="7CDCC857" w14:textId="77777777" w:rsidTr="00085B20">
        <w:tc>
          <w:tcPr>
            <w:tcW w:w="9628" w:type="dxa"/>
          </w:tcPr>
          <w:p w14:paraId="2170BBAE" w14:textId="6D58B0E6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nobody would trust you anymore</w:t>
            </w:r>
          </w:p>
        </w:tc>
      </w:tr>
      <w:tr w:rsidR="00085B20" w:rsidRPr="00085B20" w14:paraId="69BB2A65" w14:textId="77777777" w:rsidTr="00085B20">
        <w:tc>
          <w:tcPr>
            <w:tcW w:w="9628" w:type="dxa"/>
          </w:tcPr>
          <w:p w14:paraId="120F22EA" w14:textId="2709C440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was wearing a </w:t>
            </w:r>
            <w:proofErr w:type="spellStart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don't like and when I saw her </w:t>
            </w:r>
            <w:proofErr w:type="gramStart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dress</w:t>
            </w:r>
            <w:proofErr w:type="gramEnd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told her a little lie</w:t>
            </w:r>
          </w:p>
        </w:tc>
      </w:tr>
      <w:tr w:rsidR="00085B20" w:rsidRPr="00085B20" w14:paraId="133F8444" w14:textId="77777777" w:rsidTr="00085B20">
        <w:tc>
          <w:tcPr>
            <w:tcW w:w="9628" w:type="dxa"/>
          </w:tcPr>
          <w:p w14:paraId="2780CCDA" w14:textId="5AD8A904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would you draw the line</w:t>
            </w:r>
          </w:p>
        </w:tc>
      </w:tr>
      <w:tr w:rsidR="00085B20" w:rsidRPr="00085B20" w14:paraId="202D1AEA" w14:textId="77777777" w:rsidTr="00085B20">
        <w:tc>
          <w:tcPr>
            <w:tcW w:w="9628" w:type="dxa"/>
          </w:tcPr>
          <w:p w14:paraId="55C5CBED" w14:textId="4EEB7B89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on a case-by-case basis</w:t>
            </w:r>
          </w:p>
        </w:tc>
      </w:tr>
      <w:tr w:rsidR="00085B20" w:rsidRPr="00085B20" w14:paraId="766DD6F6" w14:textId="77777777" w:rsidTr="00085B20">
        <w:tc>
          <w:tcPr>
            <w:tcW w:w="9628" w:type="dxa"/>
          </w:tcPr>
          <w:p w14:paraId="0D404A44" w14:textId="03709EEA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depends on who you are lying to</w:t>
            </w:r>
          </w:p>
        </w:tc>
      </w:tr>
      <w:tr w:rsidR="00085B20" w:rsidRPr="00085B20" w14:paraId="4BDBF7BC" w14:textId="77777777" w:rsidTr="00085B20">
        <w:tc>
          <w:tcPr>
            <w:tcW w:w="9628" w:type="dxa"/>
          </w:tcPr>
          <w:p w14:paraId="1D43C4A7" w14:textId="02C93F11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if you're lying to your children to make them stop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annoying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you, it's ok</w:t>
            </w:r>
          </w:p>
        </w:tc>
      </w:tr>
      <w:tr w:rsidR="00085B20" w:rsidRPr="00085B20" w14:paraId="4E2CE447" w14:textId="77777777" w:rsidTr="00085B20">
        <w:tc>
          <w:tcPr>
            <w:tcW w:w="9628" w:type="dxa"/>
          </w:tcPr>
          <w:p w14:paraId="4E23CAEE" w14:textId="605C81CA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you wouldn't lie to your husband, for example</w:t>
            </w:r>
          </w:p>
        </w:tc>
      </w:tr>
      <w:tr w:rsidR="00085B20" w14:paraId="05646DA2" w14:textId="77777777" w:rsidTr="00085B20">
        <w:tc>
          <w:tcPr>
            <w:tcW w:w="9628" w:type="dxa"/>
          </w:tcPr>
          <w:p w14:paraId="10220D49" w14:textId="1673C323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>lie</w:t>
            </w:r>
            <w:proofErr w:type="spellEnd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>lying</w:t>
            </w:r>
            <w:proofErr w:type="spellEnd"/>
          </w:p>
        </w:tc>
      </w:tr>
      <w:tr w:rsidR="00085B20" w14:paraId="5024D1AB" w14:textId="77777777" w:rsidTr="00085B20">
        <w:tc>
          <w:tcPr>
            <w:tcW w:w="9628" w:type="dxa"/>
          </w:tcPr>
          <w:p w14:paraId="289AA7D1" w14:textId="2FAAEB1D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>what's</w:t>
            </w:r>
            <w:proofErr w:type="spellEnd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  <w:r w:rsidRPr="00085B20">
              <w:rPr>
                <w:rFonts w:ascii="Times New Roman" w:hAnsi="Times New Roman" w:cs="Times New Roman"/>
                <w:sz w:val="32"/>
                <w:szCs w:val="32"/>
              </w:rPr>
              <w:t xml:space="preserve"> position, Laura?</w:t>
            </w:r>
          </w:p>
        </w:tc>
      </w:tr>
      <w:tr w:rsidR="00085B20" w:rsidRPr="00085B20" w14:paraId="01F53FA5" w14:textId="77777777" w:rsidTr="00085B20">
        <w:tc>
          <w:tcPr>
            <w:tcW w:w="9628" w:type="dxa"/>
          </w:tcPr>
          <w:p w14:paraId="3AD7C033" w14:textId="76A37CF2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dangerous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to lie and so I only tell small lies</w:t>
            </w:r>
          </w:p>
        </w:tc>
      </w:tr>
      <w:tr w:rsidR="00085B20" w:rsidRPr="00085B20" w14:paraId="003C4DE4" w14:textId="77777777" w:rsidTr="00085B20">
        <w:tc>
          <w:tcPr>
            <w:tcW w:w="9628" w:type="dxa"/>
          </w:tcPr>
          <w:p w14:paraId="1F3CF2D3" w14:textId="1243FF03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prefer to evaluate on a case-by-case basis</w:t>
            </w:r>
          </w:p>
        </w:tc>
      </w:tr>
      <w:tr w:rsidR="00085B20" w:rsidRPr="00085B20" w14:paraId="0F2D7EB1" w14:textId="77777777" w:rsidTr="00085B20">
        <w:tc>
          <w:tcPr>
            <w:tcW w:w="9628" w:type="dxa"/>
          </w:tcPr>
          <w:p w14:paraId="165327E0" w14:textId="31DCA730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wouldn't feel any regret to lie if for a good cause</w:t>
            </w:r>
          </w:p>
        </w:tc>
      </w:tr>
      <w:tr w:rsidR="00085B20" w:rsidRPr="00085B20" w14:paraId="1726C302" w14:textId="77777777" w:rsidTr="00085B20">
        <w:tc>
          <w:tcPr>
            <w:tcW w:w="9628" w:type="dxa"/>
          </w:tcPr>
          <w:p w14:paraId="4C313764" w14:textId="115D958A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would decide on a case-by-case basis</w:t>
            </w:r>
          </w:p>
        </w:tc>
      </w:tr>
      <w:tr w:rsidR="00085B20" w:rsidRPr="00085B20" w14:paraId="1872B31F" w14:textId="77777777" w:rsidTr="00085B20">
        <w:tc>
          <w:tcPr>
            <w:tcW w:w="9628" w:type="dxa"/>
          </w:tcPr>
          <w:p w14:paraId="27D4594D" w14:textId="2582087B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for </w:t>
            </w:r>
            <w:proofErr w:type="gramStart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example</w:t>
            </w:r>
            <w:proofErr w:type="gramEnd"/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sometimes I don't want to go out because I'm lazy and tell I don't feel well</w:t>
            </w:r>
          </w:p>
        </w:tc>
      </w:tr>
      <w:tr w:rsidR="00085B20" w:rsidRPr="00085B20" w14:paraId="2BCE6F25" w14:textId="77777777" w:rsidTr="00085B20">
        <w:tc>
          <w:tcPr>
            <w:tcW w:w="9628" w:type="dxa"/>
          </w:tcPr>
          <w:p w14:paraId="31C348D9" w14:textId="3C0EC146" w:rsidR="00085B20" w:rsidRPr="00085B20" w:rsidRDefault="00085B20" w:rsidP="00085B2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85B2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sometimes a lie is necessary to avoid hurting people</w:t>
            </w:r>
          </w:p>
        </w:tc>
      </w:tr>
    </w:tbl>
    <w:p w14:paraId="50ABBD97" w14:textId="77777777" w:rsidR="00945F47" w:rsidRPr="00085B20" w:rsidRDefault="00945F47">
      <w:pPr>
        <w:rPr>
          <w:lang w:val="en-US"/>
        </w:rPr>
      </w:pPr>
    </w:p>
    <w:sectPr w:rsidR="00945F47" w:rsidRPr="00085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7"/>
    <w:rsid w:val="00085B20"/>
    <w:rsid w:val="009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3909"/>
  <w15:chartTrackingRefBased/>
  <w15:docId w15:val="{C75C1B6B-9AA5-4005-8A8F-2AECB846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5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2023-02-03T21:26:00Z</dcterms:created>
  <dcterms:modified xsi:type="dcterms:W3CDTF">2023-02-03T21:29:00Z</dcterms:modified>
</cp:coreProperties>
</file>