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87CB" w14:textId="3CAACC0B" w:rsidR="00FC75D6" w:rsidRDefault="00D86FE5" w:rsidP="00D86FE5">
      <w:pPr>
        <w:jc w:val="center"/>
        <w:rPr>
          <w:rFonts w:ascii="Times New Roman" w:hAnsi="Times New Roman" w:cs="Times New Roman"/>
          <w:b/>
          <w:bCs/>
          <w:sz w:val="56"/>
          <w:szCs w:val="56"/>
        </w:rPr>
      </w:pPr>
      <w:r w:rsidRPr="00D86FE5">
        <w:rPr>
          <w:rFonts w:ascii="Times New Roman" w:hAnsi="Times New Roman" w:cs="Times New Roman"/>
          <w:b/>
          <w:bCs/>
          <w:sz w:val="56"/>
          <w:szCs w:val="56"/>
        </w:rPr>
        <w:t>I</w:t>
      </w:r>
      <w:r>
        <w:rPr>
          <w:rFonts w:ascii="Times New Roman" w:hAnsi="Times New Roman" w:cs="Times New Roman"/>
          <w:b/>
          <w:bCs/>
          <w:sz w:val="56"/>
          <w:szCs w:val="56"/>
        </w:rPr>
        <w:t xml:space="preserve">  </w:t>
      </w:r>
      <w:r w:rsidRPr="00D86FE5">
        <w:rPr>
          <w:rFonts w:ascii="Times New Roman" w:hAnsi="Times New Roman" w:cs="Times New Roman"/>
          <w:b/>
          <w:bCs/>
          <w:sz w:val="56"/>
          <w:szCs w:val="56"/>
        </w:rPr>
        <w:t xml:space="preserve"> SAMURAI</w:t>
      </w:r>
    </w:p>
    <w:p w14:paraId="034EA775" w14:textId="77777777" w:rsidR="00FD3E28" w:rsidRDefault="00FD3E28">
      <w:pPr>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t>Il primo samurai fu … una donna.</w:t>
      </w:r>
    </w:p>
    <w:p w14:paraId="5DF476F7" w14:textId="47262D1E" w:rsidR="001D06F0" w:rsidRDefault="00FD3E28">
      <w:pPr>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t>L’imperatrice J</w:t>
      </w:r>
      <w:r w:rsidR="001D06F0">
        <w:rPr>
          <w:rFonts w:ascii="Times New Roman" w:eastAsia="Times New Roman" w:hAnsi="Times New Roman" w:cs="Times New Roman"/>
          <w:color w:val="202122"/>
          <w:kern w:val="0"/>
          <w:sz w:val="36"/>
          <w:szCs w:val="36"/>
          <w14:ligatures w14:val="none"/>
        </w:rPr>
        <w:t>INGU</w:t>
      </w:r>
      <w:r>
        <w:rPr>
          <w:rFonts w:ascii="Times New Roman" w:eastAsia="Times New Roman" w:hAnsi="Times New Roman" w:cs="Times New Roman"/>
          <w:color w:val="202122"/>
          <w:kern w:val="0"/>
          <w:sz w:val="36"/>
          <w:szCs w:val="36"/>
          <w14:ligatures w14:val="none"/>
        </w:rPr>
        <w:t xml:space="preserve"> andò al potere quando suo marito fu ucciso nella guerra contro la Corea</w:t>
      </w:r>
      <w:r w:rsidR="001D06F0">
        <w:rPr>
          <w:rFonts w:ascii="Times New Roman" w:eastAsia="Times New Roman" w:hAnsi="Times New Roman" w:cs="Times New Roman"/>
          <w:color w:val="202122"/>
          <w:kern w:val="0"/>
          <w:sz w:val="36"/>
          <w:szCs w:val="36"/>
          <w14:ligatures w14:val="none"/>
        </w:rPr>
        <w:t xml:space="preserve">, non si sa bene se nel 3° o </w:t>
      </w:r>
      <w:r>
        <w:rPr>
          <w:rFonts w:ascii="Times New Roman" w:eastAsia="Times New Roman" w:hAnsi="Times New Roman" w:cs="Times New Roman"/>
          <w:color w:val="202122"/>
          <w:kern w:val="0"/>
          <w:sz w:val="36"/>
          <w:szCs w:val="36"/>
          <w14:ligatures w14:val="none"/>
        </w:rPr>
        <w:t>nel 4° secolo. E non come reggente al posto di un figlio maschio, ma proprio nel ruolo di “imperatore”. (Poi avrà anche un bambino, ma tre anni dopo) Lei portò a termine la guerra</w:t>
      </w:r>
      <w:r w:rsidR="00A2240F">
        <w:rPr>
          <w:rFonts w:ascii="Times New Roman" w:eastAsia="Times New Roman" w:hAnsi="Times New Roman" w:cs="Times New Roman"/>
          <w:color w:val="202122"/>
          <w:kern w:val="0"/>
          <w:sz w:val="36"/>
          <w:szCs w:val="36"/>
          <w14:ligatures w14:val="none"/>
        </w:rPr>
        <w:t>, la vinse ed è considerata la prima onna-bugeisha (donna samurai</w:t>
      </w:r>
      <w:r w:rsidR="00F74FFB">
        <w:rPr>
          <w:rFonts w:ascii="Times New Roman" w:eastAsia="Times New Roman" w:hAnsi="Times New Roman" w:cs="Times New Roman"/>
          <w:color w:val="202122"/>
          <w:kern w:val="0"/>
          <w:sz w:val="36"/>
          <w:szCs w:val="36"/>
          <w14:ligatures w14:val="none"/>
        </w:rPr>
        <w:t>)</w:t>
      </w:r>
      <w:r w:rsidR="00A2240F">
        <w:rPr>
          <w:rFonts w:ascii="Times New Roman" w:eastAsia="Times New Roman" w:hAnsi="Times New Roman" w:cs="Times New Roman"/>
          <w:color w:val="202122"/>
          <w:kern w:val="0"/>
          <w:sz w:val="36"/>
          <w:szCs w:val="36"/>
          <w14:ligatures w14:val="none"/>
        </w:rPr>
        <w:t xml:space="preserve"> della storia.</w:t>
      </w:r>
    </w:p>
    <w:p w14:paraId="515F046C" w14:textId="29138C76" w:rsidR="001D06F0" w:rsidRDefault="00F74FFB">
      <w:pPr>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t>E’ una figura in parte avvolta dal mito, ma in ogni caso ci furono parecchi casi di onna-bugeisha, d</w:t>
      </w:r>
      <w:r w:rsidR="00A2240F">
        <w:rPr>
          <w:rFonts w:ascii="Times New Roman" w:eastAsia="Times New Roman" w:hAnsi="Times New Roman" w:cs="Times New Roman"/>
          <w:color w:val="202122"/>
          <w:kern w:val="0"/>
          <w:sz w:val="36"/>
          <w:szCs w:val="36"/>
          <w14:ligatures w14:val="none"/>
        </w:rPr>
        <w:t xml:space="preserve">onne che impararono l’uso delle armi e a combattere per difendere il loro territorio e la loro gente quando i mariti o parenti erano impegnati in guerre lontane. </w:t>
      </w:r>
      <w:r w:rsidR="00D66757">
        <w:rPr>
          <w:rFonts w:ascii="Times New Roman" w:eastAsia="Times New Roman" w:hAnsi="Times New Roman" w:cs="Times New Roman"/>
          <w:color w:val="202122"/>
          <w:kern w:val="0"/>
          <w:sz w:val="36"/>
          <w:szCs w:val="36"/>
          <w14:ligatures w14:val="none"/>
        </w:rPr>
        <w:t>Usavano più arco e frecce</w:t>
      </w:r>
      <w:r w:rsidR="001D06F0">
        <w:rPr>
          <w:rFonts w:ascii="Times New Roman" w:eastAsia="Times New Roman" w:hAnsi="Times New Roman" w:cs="Times New Roman"/>
          <w:color w:val="202122"/>
          <w:kern w:val="0"/>
          <w:sz w:val="36"/>
          <w:szCs w:val="36"/>
          <w14:ligatures w14:val="none"/>
        </w:rPr>
        <w:t xml:space="preserve"> che non la katana</w:t>
      </w:r>
      <w:r w:rsidR="00D66757">
        <w:rPr>
          <w:rFonts w:ascii="Times New Roman" w:eastAsia="Times New Roman" w:hAnsi="Times New Roman" w:cs="Times New Roman"/>
          <w:color w:val="202122"/>
          <w:kern w:val="0"/>
          <w:sz w:val="36"/>
          <w:szCs w:val="36"/>
          <w14:ligatures w14:val="none"/>
        </w:rPr>
        <w:t xml:space="preserve">, </w:t>
      </w:r>
      <w:r w:rsidR="00C04E04">
        <w:rPr>
          <w:rFonts w:ascii="Times New Roman" w:eastAsia="Times New Roman" w:hAnsi="Times New Roman" w:cs="Times New Roman"/>
          <w:color w:val="202122"/>
          <w:kern w:val="0"/>
          <w:sz w:val="36"/>
          <w:szCs w:val="36"/>
          <w14:ligatures w14:val="none"/>
        </w:rPr>
        <w:t xml:space="preserve">perché erano più leggere, </w:t>
      </w:r>
      <w:r w:rsidR="00D66757">
        <w:rPr>
          <w:rFonts w:ascii="Times New Roman" w:eastAsia="Times New Roman" w:hAnsi="Times New Roman" w:cs="Times New Roman"/>
          <w:color w:val="202122"/>
          <w:kern w:val="0"/>
          <w:sz w:val="36"/>
          <w:szCs w:val="36"/>
          <w14:ligatures w14:val="none"/>
        </w:rPr>
        <w:t>e</w:t>
      </w:r>
      <w:r w:rsidR="001D06F0">
        <w:rPr>
          <w:rFonts w:ascii="Times New Roman" w:eastAsia="Times New Roman" w:hAnsi="Times New Roman" w:cs="Times New Roman"/>
          <w:color w:val="202122"/>
          <w:kern w:val="0"/>
          <w:sz w:val="36"/>
          <w:szCs w:val="36"/>
          <w14:ligatures w14:val="none"/>
        </w:rPr>
        <w:t xml:space="preserve"> usavano</w:t>
      </w:r>
      <w:r w:rsidR="00D66757">
        <w:rPr>
          <w:rFonts w:ascii="Times New Roman" w:eastAsia="Times New Roman" w:hAnsi="Times New Roman" w:cs="Times New Roman"/>
          <w:color w:val="202122"/>
          <w:kern w:val="0"/>
          <w:sz w:val="36"/>
          <w:szCs w:val="36"/>
          <w14:ligatures w14:val="none"/>
        </w:rPr>
        <w:t xml:space="preserve"> la naginata (una lancia che terminava con una spada curva</w:t>
      </w:r>
      <w:r>
        <w:rPr>
          <w:rFonts w:ascii="Times New Roman" w:eastAsia="Times New Roman" w:hAnsi="Times New Roman" w:cs="Times New Roman"/>
          <w:color w:val="202122"/>
          <w:kern w:val="0"/>
          <w:sz w:val="36"/>
          <w:szCs w:val="36"/>
          <w14:ligatures w14:val="none"/>
        </w:rPr>
        <w:t>)</w:t>
      </w:r>
      <w:r w:rsidR="00D66757">
        <w:rPr>
          <w:rFonts w:ascii="Times New Roman" w:eastAsia="Times New Roman" w:hAnsi="Times New Roman" w:cs="Times New Roman"/>
          <w:color w:val="202122"/>
          <w:kern w:val="0"/>
          <w:sz w:val="36"/>
          <w:szCs w:val="36"/>
          <w14:ligatures w14:val="none"/>
        </w:rPr>
        <w:t>, e poi avevano un pugnale. Ebbero un ruolo molto importante nei periodi Heian (794-1185) e Kamakura (1185-1333), poi, in epoca Edo</w:t>
      </w:r>
      <w:r w:rsidR="00D21F94">
        <w:rPr>
          <w:rFonts w:ascii="Times New Roman" w:eastAsia="Times New Roman" w:hAnsi="Times New Roman" w:cs="Times New Roman"/>
          <w:color w:val="202122"/>
          <w:kern w:val="0"/>
          <w:sz w:val="36"/>
          <w:szCs w:val="36"/>
          <w14:ligatures w14:val="none"/>
        </w:rPr>
        <w:t xml:space="preserve"> (o Tokugawa che dir si voglia, cioè dal 1603 al 1868)</w:t>
      </w:r>
      <w:r w:rsidR="00D66757">
        <w:rPr>
          <w:rFonts w:ascii="Times New Roman" w:eastAsia="Times New Roman" w:hAnsi="Times New Roman" w:cs="Times New Roman"/>
          <w:color w:val="202122"/>
          <w:kern w:val="0"/>
          <w:sz w:val="36"/>
          <w:szCs w:val="36"/>
          <w14:ligatures w14:val="none"/>
        </w:rPr>
        <w:t xml:space="preserve">, un’epoca di pace, in cui il Confucianesimo era diventato importante, le onna-bugeisha persero importanza, ma </w:t>
      </w:r>
      <w:r w:rsidR="00A734CE">
        <w:rPr>
          <w:rFonts w:ascii="Times New Roman" w:eastAsia="Times New Roman" w:hAnsi="Times New Roman" w:cs="Times New Roman"/>
          <w:color w:val="202122"/>
          <w:kern w:val="0"/>
          <w:sz w:val="36"/>
          <w:szCs w:val="36"/>
          <w14:ligatures w14:val="none"/>
        </w:rPr>
        <w:t>verso</w:t>
      </w:r>
      <w:r w:rsidR="00D66757">
        <w:rPr>
          <w:rFonts w:ascii="Times New Roman" w:eastAsia="Times New Roman" w:hAnsi="Times New Roman" w:cs="Times New Roman"/>
          <w:color w:val="202122"/>
          <w:kern w:val="0"/>
          <w:sz w:val="36"/>
          <w:szCs w:val="36"/>
          <w14:ligatures w14:val="none"/>
        </w:rPr>
        <w:t xml:space="preserve"> l</w:t>
      </w:r>
      <w:r w:rsidR="00D21F94">
        <w:rPr>
          <w:rFonts w:ascii="Times New Roman" w:eastAsia="Times New Roman" w:hAnsi="Times New Roman" w:cs="Times New Roman"/>
          <w:color w:val="202122"/>
          <w:kern w:val="0"/>
          <w:sz w:val="36"/>
          <w:szCs w:val="36"/>
          <w14:ligatures w14:val="none"/>
        </w:rPr>
        <w:t>a fine dell’</w:t>
      </w:r>
      <w:r w:rsidR="00D66757">
        <w:rPr>
          <w:rFonts w:ascii="Times New Roman" w:eastAsia="Times New Roman" w:hAnsi="Times New Roman" w:cs="Times New Roman"/>
          <w:color w:val="202122"/>
          <w:kern w:val="0"/>
          <w:sz w:val="36"/>
          <w:szCs w:val="36"/>
          <w14:ligatures w14:val="none"/>
        </w:rPr>
        <w:t>epoca Tokugawa e la ripresa degli scontri abbiamo di n</w:t>
      </w:r>
      <w:r w:rsidR="001D06F0">
        <w:rPr>
          <w:rFonts w:ascii="Times New Roman" w:eastAsia="Times New Roman" w:hAnsi="Times New Roman" w:cs="Times New Roman"/>
          <w:color w:val="202122"/>
          <w:kern w:val="0"/>
          <w:sz w:val="36"/>
          <w:szCs w:val="36"/>
          <w14:ligatures w14:val="none"/>
        </w:rPr>
        <w:t>uovo un rifiorire di donne samurai. L’ultima fu NAKANO TAKEKO , vissuta tra il 1847 e il 1868. Aveva addestrato un copro di donne samurai e nella battaglia di Aizu, che avrebbe segnato la fine dello shogunato Tokugawa e il ritorno al potere dell’imperatore, si battè valorosamente. Purtroppo</w:t>
      </w:r>
      <w:r>
        <w:rPr>
          <w:rFonts w:ascii="Times New Roman" w:eastAsia="Times New Roman" w:hAnsi="Times New Roman" w:cs="Times New Roman"/>
          <w:color w:val="202122"/>
          <w:kern w:val="0"/>
          <w:sz w:val="36"/>
          <w:szCs w:val="36"/>
          <w14:ligatures w14:val="none"/>
        </w:rPr>
        <w:t>,</w:t>
      </w:r>
      <w:r w:rsidR="001D06F0">
        <w:rPr>
          <w:rFonts w:ascii="Times New Roman" w:eastAsia="Times New Roman" w:hAnsi="Times New Roman" w:cs="Times New Roman"/>
          <w:color w:val="202122"/>
          <w:kern w:val="0"/>
          <w:sz w:val="36"/>
          <w:szCs w:val="36"/>
          <w14:ligatures w14:val="none"/>
        </w:rPr>
        <w:t xml:space="preserve"> fu ferita da un colpo di fucile e per evitare di essere presa prigioniera fece seppuku. La battagli</w:t>
      </w:r>
      <w:r w:rsidR="00763907">
        <w:rPr>
          <w:rFonts w:ascii="Times New Roman" w:eastAsia="Times New Roman" w:hAnsi="Times New Roman" w:cs="Times New Roman"/>
          <w:color w:val="202122"/>
          <w:kern w:val="0"/>
          <w:sz w:val="36"/>
          <w:szCs w:val="36"/>
          <w14:ligatures w14:val="none"/>
        </w:rPr>
        <w:t>a</w:t>
      </w:r>
      <w:r w:rsidR="001D06F0">
        <w:rPr>
          <w:rFonts w:ascii="Times New Roman" w:eastAsia="Times New Roman" w:hAnsi="Times New Roman" w:cs="Times New Roman"/>
          <w:color w:val="202122"/>
          <w:kern w:val="0"/>
          <w:sz w:val="36"/>
          <w:szCs w:val="36"/>
          <w14:ligatures w14:val="none"/>
        </w:rPr>
        <w:t xml:space="preserve"> di Aizu è considerata l’ultima battaglia in cui hanno partecipato onna-bugeisha, ma ogni anno, durante </w:t>
      </w:r>
      <w:r w:rsidR="00D21F94">
        <w:rPr>
          <w:rFonts w:ascii="Times New Roman" w:eastAsia="Times New Roman" w:hAnsi="Times New Roman" w:cs="Times New Roman"/>
          <w:color w:val="202122"/>
          <w:kern w:val="0"/>
          <w:sz w:val="36"/>
          <w:szCs w:val="36"/>
          <w14:ligatures w14:val="none"/>
        </w:rPr>
        <w:t xml:space="preserve">il festival d’autunno di </w:t>
      </w:r>
      <w:r w:rsidR="001D06F0">
        <w:rPr>
          <w:rFonts w:ascii="Times New Roman" w:eastAsia="Times New Roman" w:hAnsi="Times New Roman" w:cs="Times New Roman"/>
          <w:color w:val="202122"/>
          <w:kern w:val="0"/>
          <w:sz w:val="36"/>
          <w:szCs w:val="36"/>
          <w14:ligatures w14:val="none"/>
        </w:rPr>
        <w:t>Aizu, le ragazze giapponesi partecipano ad un corteo in onore di Nakano Takeko e del suo esercito di donne</w:t>
      </w:r>
      <w:r w:rsidR="0039622C">
        <w:rPr>
          <w:rFonts w:ascii="Times New Roman" w:eastAsia="Times New Roman" w:hAnsi="Times New Roman" w:cs="Times New Roman"/>
          <w:color w:val="202122"/>
          <w:kern w:val="0"/>
          <w:sz w:val="36"/>
          <w:szCs w:val="36"/>
          <w14:ligatures w14:val="none"/>
        </w:rPr>
        <w:t>,</w:t>
      </w:r>
      <w:r w:rsidR="00C04E04">
        <w:rPr>
          <w:rFonts w:ascii="Times New Roman" w:eastAsia="Times New Roman" w:hAnsi="Times New Roman" w:cs="Times New Roman"/>
          <w:color w:val="202122"/>
          <w:kern w:val="0"/>
          <w:sz w:val="36"/>
          <w:szCs w:val="36"/>
          <w14:ligatures w14:val="none"/>
        </w:rPr>
        <w:t xml:space="preserve"> e compare la sua figura nelle banconote da 10.000 Yen</w:t>
      </w:r>
      <w:r w:rsidR="001D06F0">
        <w:rPr>
          <w:rFonts w:ascii="Times New Roman" w:eastAsia="Times New Roman" w:hAnsi="Times New Roman" w:cs="Times New Roman"/>
          <w:color w:val="202122"/>
          <w:kern w:val="0"/>
          <w:sz w:val="36"/>
          <w:szCs w:val="36"/>
          <w14:ligatures w14:val="none"/>
        </w:rPr>
        <w:t xml:space="preserve">. </w:t>
      </w:r>
    </w:p>
    <w:p w14:paraId="6F59C36A" w14:textId="77777777" w:rsidR="00C04E04" w:rsidRDefault="00C04E04">
      <w:pPr>
        <w:rPr>
          <w:rFonts w:ascii="Times New Roman" w:eastAsia="Times New Roman" w:hAnsi="Times New Roman" w:cs="Times New Roman"/>
          <w:color w:val="202122"/>
          <w:kern w:val="0"/>
          <w:sz w:val="36"/>
          <w:szCs w:val="36"/>
          <w14:ligatures w14:val="none"/>
        </w:rPr>
      </w:pPr>
    </w:p>
    <w:p w14:paraId="6B7885E5" w14:textId="77777777" w:rsidR="00C04E04" w:rsidRDefault="00C04E04">
      <w:pPr>
        <w:rPr>
          <w:rFonts w:ascii="Times New Roman" w:eastAsia="Times New Roman" w:hAnsi="Times New Roman" w:cs="Times New Roman"/>
          <w:color w:val="202122"/>
          <w:kern w:val="0"/>
          <w:sz w:val="36"/>
          <w:szCs w:val="36"/>
          <w14:ligatures w14:val="none"/>
        </w:rPr>
      </w:pPr>
    </w:p>
    <w:p w14:paraId="118A133A" w14:textId="61AAAB3F" w:rsidR="00F74FFB" w:rsidRDefault="00F74FFB">
      <w:pPr>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lastRenderedPageBreak/>
        <w:t>Ma partiamo dall’inizio.</w:t>
      </w:r>
    </w:p>
    <w:p w14:paraId="43782FC2" w14:textId="5E5E8D0C" w:rsidR="00D86FE5" w:rsidRDefault="00F74FFB">
      <w:pPr>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t xml:space="preserve">La parola samurai </w:t>
      </w:r>
      <w:r w:rsidR="00D86FE5" w:rsidRPr="00D86FE5">
        <w:rPr>
          <w:rFonts w:ascii="Times New Roman" w:eastAsia="Times New Roman" w:hAnsi="Times New Roman" w:cs="Times New Roman"/>
          <w:color w:val="202122"/>
          <w:kern w:val="0"/>
          <w:sz w:val="36"/>
          <w:szCs w:val="36"/>
          <w14:ligatures w14:val="none"/>
        </w:rPr>
        <w:t xml:space="preserve">deriva </w:t>
      </w:r>
      <w:r>
        <w:rPr>
          <w:rFonts w:ascii="Times New Roman" w:eastAsia="Times New Roman" w:hAnsi="Times New Roman" w:cs="Times New Roman"/>
          <w:color w:val="202122"/>
          <w:kern w:val="0"/>
          <w:sz w:val="36"/>
          <w:szCs w:val="36"/>
          <w14:ligatures w14:val="none"/>
        </w:rPr>
        <w:t>dal</w:t>
      </w:r>
      <w:r w:rsidR="00D86FE5" w:rsidRPr="00D86FE5">
        <w:rPr>
          <w:rFonts w:ascii="Times New Roman" w:eastAsia="Times New Roman" w:hAnsi="Times New Roman" w:cs="Times New Roman"/>
          <w:color w:val="202122"/>
          <w:kern w:val="0"/>
          <w:sz w:val="36"/>
          <w:szCs w:val="36"/>
          <w14:ligatures w14:val="none"/>
        </w:rPr>
        <w:t xml:space="preserve"> verbo, </w:t>
      </w:r>
      <w:r w:rsidR="00D86FE5" w:rsidRPr="00D86FE5">
        <w:rPr>
          <w:rFonts w:ascii="Times New Roman" w:eastAsia="Times New Roman" w:hAnsi="Times New Roman" w:cs="Times New Roman"/>
          <w:i/>
          <w:iCs/>
          <w:color w:val="202122"/>
          <w:kern w:val="0"/>
          <w:sz w:val="36"/>
          <w:szCs w:val="36"/>
          <w14:ligatures w14:val="none"/>
        </w:rPr>
        <w:t>saburau</w:t>
      </w:r>
      <w:r w:rsidR="00D86FE5" w:rsidRPr="00D86FE5">
        <w:rPr>
          <w:rFonts w:ascii="Times New Roman" w:eastAsia="Times New Roman" w:hAnsi="Times New Roman" w:cs="Times New Roman"/>
          <w:color w:val="202122"/>
          <w:kern w:val="0"/>
          <w:sz w:val="36"/>
          <w:szCs w:val="36"/>
          <w14:ligatures w14:val="none"/>
        </w:rPr>
        <w:t xml:space="preserve">, </w:t>
      </w:r>
      <w:r w:rsidR="00D86FE5">
        <w:rPr>
          <w:rFonts w:ascii="Times New Roman" w:eastAsia="Times New Roman" w:hAnsi="Times New Roman" w:cs="Times New Roman"/>
          <w:color w:val="202122"/>
          <w:kern w:val="0"/>
          <w:sz w:val="36"/>
          <w:szCs w:val="36"/>
          <w14:ligatures w14:val="none"/>
        </w:rPr>
        <w:t xml:space="preserve">(infatti all’inizio si chiamavano “saburai”) </w:t>
      </w:r>
      <w:r w:rsidR="00D86FE5" w:rsidRPr="00D86FE5">
        <w:rPr>
          <w:rFonts w:ascii="Times New Roman" w:eastAsia="Times New Roman" w:hAnsi="Times New Roman" w:cs="Times New Roman"/>
          <w:color w:val="202122"/>
          <w:kern w:val="0"/>
          <w:sz w:val="36"/>
          <w:szCs w:val="36"/>
          <w14:ligatures w14:val="none"/>
        </w:rPr>
        <w:t xml:space="preserve">che significa "servire" e </w:t>
      </w:r>
      <w:r w:rsidR="00D86FE5">
        <w:rPr>
          <w:rFonts w:ascii="Times New Roman" w:eastAsia="Times New Roman" w:hAnsi="Times New Roman" w:cs="Times New Roman"/>
          <w:color w:val="202122"/>
          <w:kern w:val="0"/>
          <w:sz w:val="36"/>
          <w:szCs w:val="36"/>
          <w14:ligatures w14:val="none"/>
        </w:rPr>
        <w:t>quindi</w:t>
      </w:r>
      <w:r w:rsidR="00D86FE5" w:rsidRPr="00D86FE5">
        <w:rPr>
          <w:rFonts w:ascii="Times New Roman" w:eastAsia="Times New Roman" w:hAnsi="Times New Roman" w:cs="Times New Roman"/>
          <w:color w:val="202122"/>
          <w:kern w:val="0"/>
          <w:sz w:val="36"/>
          <w:szCs w:val="36"/>
          <w14:ligatures w14:val="none"/>
        </w:rPr>
        <w:t xml:space="preserve"> significa "servitore". </w:t>
      </w:r>
    </w:p>
    <w:p w14:paraId="3E41A5DD" w14:textId="3689E94D" w:rsidR="00C45456" w:rsidRPr="00F74FFB" w:rsidRDefault="00C45456" w:rsidP="00C45456">
      <w:pPr>
        <w:shd w:val="clear" w:color="auto" w:fill="FFFFFF"/>
        <w:spacing w:before="100" w:beforeAutospacing="1" w:after="100" w:afterAutospacing="1" w:line="420" w:lineRule="atLeast"/>
        <w:rPr>
          <w:rFonts w:ascii="Times New Roman" w:eastAsia="Times New Roman" w:hAnsi="Times New Roman" w:cs="Times New Roman"/>
          <w:kern w:val="0"/>
          <w:sz w:val="36"/>
          <w:szCs w:val="36"/>
          <w14:ligatures w14:val="none"/>
        </w:rPr>
      </w:pPr>
      <w:r w:rsidRPr="00F74FFB">
        <w:rPr>
          <w:rFonts w:ascii="Times New Roman" w:eastAsia="Times New Roman" w:hAnsi="Times New Roman" w:cs="Times New Roman"/>
          <w:kern w:val="0"/>
          <w:sz w:val="36"/>
          <w:szCs w:val="36"/>
          <w14:ligatures w14:val="none"/>
        </w:rPr>
        <w:t>All’inizio erano semplici servi</w:t>
      </w:r>
      <w:r w:rsidR="00D21F94">
        <w:rPr>
          <w:rFonts w:ascii="Times New Roman" w:eastAsia="Times New Roman" w:hAnsi="Times New Roman" w:cs="Times New Roman"/>
          <w:kern w:val="0"/>
          <w:sz w:val="36"/>
          <w:szCs w:val="36"/>
          <w14:ligatures w14:val="none"/>
        </w:rPr>
        <w:t xml:space="preserve"> dell’impero</w:t>
      </w:r>
      <w:r w:rsidR="00F74FFB" w:rsidRPr="00F74FFB">
        <w:rPr>
          <w:rFonts w:ascii="Times New Roman" w:eastAsia="Times New Roman" w:hAnsi="Times New Roman" w:cs="Times New Roman"/>
          <w:kern w:val="0"/>
          <w:sz w:val="36"/>
          <w:szCs w:val="36"/>
          <w14:ligatures w14:val="none"/>
        </w:rPr>
        <w:t>, come dei soldati diciamo,</w:t>
      </w:r>
      <w:r w:rsidRPr="00F74FFB">
        <w:rPr>
          <w:rFonts w:ascii="Times New Roman" w:eastAsia="Times New Roman" w:hAnsi="Times New Roman" w:cs="Times New Roman"/>
          <w:kern w:val="0"/>
          <w:sz w:val="36"/>
          <w:szCs w:val="36"/>
          <w14:ligatures w14:val="none"/>
        </w:rPr>
        <w:t xml:space="preserve"> con il compito di proteggere le terre a loro assegnate, ma </w:t>
      </w:r>
      <w:r w:rsidR="00F74FFB">
        <w:rPr>
          <w:rFonts w:ascii="Times New Roman" w:eastAsia="Times New Roman" w:hAnsi="Times New Roman" w:cs="Times New Roman"/>
          <w:kern w:val="0"/>
          <w:sz w:val="36"/>
          <w:szCs w:val="36"/>
          <w14:ligatures w14:val="none"/>
        </w:rPr>
        <w:t xml:space="preserve">pian piano diventarono un’èlite che acquisì molto potere e che si passava il titolo e il prestigio </w:t>
      </w:r>
      <w:r w:rsidRPr="00F74FFB">
        <w:rPr>
          <w:rFonts w:ascii="Times New Roman" w:eastAsia="Times New Roman" w:hAnsi="Times New Roman" w:cs="Times New Roman"/>
          <w:kern w:val="0"/>
          <w:sz w:val="36"/>
          <w:szCs w:val="36"/>
          <w14:ligatures w14:val="none"/>
        </w:rPr>
        <w:t>di generazione in generazione.</w:t>
      </w:r>
    </w:p>
    <w:p w14:paraId="36EF9A05" w14:textId="427279E5" w:rsidR="004A6D19" w:rsidRPr="001E1D39" w:rsidRDefault="004A6D19" w:rsidP="00C45456">
      <w:pPr>
        <w:shd w:val="clear" w:color="auto" w:fill="FFFFFF"/>
        <w:spacing w:before="100" w:beforeAutospacing="1" w:after="100" w:afterAutospacing="1" w:line="420" w:lineRule="atLeast"/>
        <w:rPr>
          <w:rFonts w:ascii="Times New Roman" w:eastAsia="Times New Roman" w:hAnsi="Times New Roman" w:cs="Times New Roman"/>
          <w:b/>
          <w:bCs/>
          <w:color w:val="002060"/>
          <w:kern w:val="0"/>
          <w:sz w:val="36"/>
          <w:szCs w:val="36"/>
          <w14:ligatures w14:val="none"/>
        </w:rPr>
      </w:pPr>
      <w:r w:rsidRPr="001E1D39">
        <w:rPr>
          <w:rFonts w:ascii="Times New Roman" w:eastAsia="Times New Roman" w:hAnsi="Times New Roman" w:cs="Times New Roman"/>
          <w:b/>
          <w:bCs/>
          <w:color w:val="002060"/>
          <w:kern w:val="0"/>
          <w:sz w:val="36"/>
          <w:szCs w:val="36"/>
          <w14:ligatures w14:val="none"/>
        </w:rPr>
        <w:t xml:space="preserve">I Samurai erano legati tramite un </w:t>
      </w:r>
      <w:r w:rsidRPr="001E1D39">
        <w:rPr>
          <w:rFonts w:ascii="Times New Roman" w:eastAsia="Times New Roman" w:hAnsi="Times New Roman" w:cs="Times New Roman"/>
          <w:b/>
          <w:bCs/>
          <w:color w:val="FF0000"/>
          <w:kern w:val="0"/>
          <w:sz w:val="36"/>
          <w:szCs w:val="36"/>
          <w14:ligatures w14:val="none"/>
        </w:rPr>
        <w:t xml:space="preserve">giuramento di onore </w:t>
      </w:r>
      <w:r w:rsidRPr="001E1D39">
        <w:rPr>
          <w:rFonts w:ascii="Times New Roman" w:eastAsia="Times New Roman" w:hAnsi="Times New Roman" w:cs="Times New Roman"/>
          <w:b/>
          <w:bCs/>
          <w:color w:val="002060"/>
          <w:kern w:val="0"/>
          <w:sz w:val="36"/>
          <w:szCs w:val="36"/>
          <w14:ligatures w14:val="none"/>
        </w:rPr>
        <w:t xml:space="preserve">al loro Signore ed alla popolazione che dovevano proteggere. Questo patto di </w:t>
      </w:r>
      <w:r w:rsidRPr="001E1D39">
        <w:rPr>
          <w:rFonts w:ascii="Times New Roman" w:eastAsia="Times New Roman" w:hAnsi="Times New Roman" w:cs="Times New Roman"/>
          <w:b/>
          <w:bCs/>
          <w:color w:val="FF0000"/>
          <w:kern w:val="0"/>
          <w:sz w:val="36"/>
          <w:szCs w:val="36"/>
          <w14:ligatures w14:val="none"/>
        </w:rPr>
        <w:t xml:space="preserve">fedeltà assoluta </w:t>
      </w:r>
      <w:r w:rsidRPr="001E1D39">
        <w:rPr>
          <w:rFonts w:ascii="Times New Roman" w:eastAsia="Times New Roman" w:hAnsi="Times New Roman" w:cs="Times New Roman"/>
          <w:b/>
          <w:bCs/>
          <w:color w:val="002060"/>
          <w:kern w:val="0"/>
          <w:sz w:val="36"/>
          <w:szCs w:val="36"/>
          <w14:ligatures w14:val="none"/>
        </w:rPr>
        <w:t xml:space="preserve">veniva rispettato molto rigidamente, al punto di arrivare a </w:t>
      </w:r>
      <w:r w:rsidRPr="006B695E">
        <w:rPr>
          <w:rFonts w:ascii="Times New Roman" w:eastAsia="Times New Roman" w:hAnsi="Times New Roman" w:cs="Times New Roman"/>
          <w:b/>
          <w:bCs/>
          <w:color w:val="FF0000"/>
          <w:kern w:val="0"/>
          <w:sz w:val="36"/>
          <w:szCs w:val="36"/>
          <w14:ligatures w14:val="none"/>
        </w:rPr>
        <w:t xml:space="preserve">sacrificare anche la propria vita in battaglia </w:t>
      </w:r>
      <w:r w:rsidRPr="001E1D39">
        <w:rPr>
          <w:rFonts w:ascii="Times New Roman" w:eastAsia="Times New Roman" w:hAnsi="Times New Roman" w:cs="Times New Roman"/>
          <w:b/>
          <w:bCs/>
          <w:color w:val="002060"/>
          <w:kern w:val="0"/>
          <w:sz w:val="36"/>
          <w:szCs w:val="36"/>
          <w14:ligatures w14:val="none"/>
        </w:rPr>
        <w:t>per proteggere la famiglia</w:t>
      </w:r>
      <w:r w:rsidR="00D21F94" w:rsidRPr="001E1D39">
        <w:rPr>
          <w:rFonts w:ascii="Times New Roman" w:eastAsia="Times New Roman" w:hAnsi="Times New Roman" w:cs="Times New Roman"/>
          <w:b/>
          <w:bCs/>
          <w:color w:val="002060"/>
          <w:kern w:val="0"/>
          <w:sz w:val="36"/>
          <w:szCs w:val="36"/>
          <w14:ligatures w14:val="none"/>
        </w:rPr>
        <w:t>,</w:t>
      </w:r>
      <w:r w:rsidRPr="001E1D39">
        <w:rPr>
          <w:rFonts w:ascii="Times New Roman" w:eastAsia="Times New Roman" w:hAnsi="Times New Roman" w:cs="Times New Roman"/>
          <w:b/>
          <w:bCs/>
          <w:color w:val="002060"/>
          <w:kern w:val="0"/>
          <w:sz w:val="36"/>
          <w:szCs w:val="36"/>
          <w14:ligatures w14:val="none"/>
        </w:rPr>
        <w:t xml:space="preserve"> la residenza </w:t>
      </w:r>
      <w:r w:rsidR="00D21F94" w:rsidRPr="001E1D39">
        <w:rPr>
          <w:rFonts w:ascii="Times New Roman" w:eastAsia="Times New Roman" w:hAnsi="Times New Roman" w:cs="Times New Roman"/>
          <w:b/>
          <w:bCs/>
          <w:color w:val="002060"/>
          <w:kern w:val="0"/>
          <w:sz w:val="36"/>
          <w:szCs w:val="36"/>
          <w14:ligatures w14:val="none"/>
        </w:rPr>
        <w:t xml:space="preserve">o l’onore </w:t>
      </w:r>
      <w:r w:rsidRPr="001E1D39">
        <w:rPr>
          <w:rFonts w:ascii="Times New Roman" w:eastAsia="Times New Roman" w:hAnsi="Times New Roman" w:cs="Times New Roman"/>
          <w:b/>
          <w:bCs/>
          <w:color w:val="002060"/>
          <w:kern w:val="0"/>
          <w:sz w:val="36"/>
          <w:szCs w:val="36"/>
          <w14:ligatures w14:val="none"/>
        </w:rPr>
        <w:t xml:space="preserve">del Signore. </w:t>
      </w:r>
    </w:p>
    <w:p w14:paraId="7FF1EF79" w14:textId="57001B8E" w:rsidR="001E1D39" w:rsidRDefault="00C45456" w:rsidP="00C45456">
      <w:pPr>
        <w:shd w:val="clear" w:color="auto" w:fill="FFFFFF"/>
        <w:spacing w:before="100" w:beforeAutospacing="1" w:after="100" w:afterAutospacing="1" w:line="420" w:lineRule="atLeast"/>
        <w:rPr>
          <w:rFonts w:ascii="Times New Roman" w:eastAsia="Times New Roman" w:hAnsi="Times New Roman" w:cs="Times New Roman"/>
          <w:kern w:val="0"/>
          <w:sz w:val="36"/>
          <w:szCs w:val="36"/>
          <w14:ligatures w14:val="none"/>
        </w:rPr>
      </w:pPr>
      <w:r w:rsidRPr="001E1D39">
        <w:rPr>
          <w:rFonts w:ascii="Times New Roman" w:eastAsia="Times New Roman" w:hAnsi="Times New Roman" w:cs="Times New Roman"/>
          <w:kern w:val="0"/>
          <w:sz w:val="36"/>
          <w:szCs w:val="36"/>
          <w14:ligatures w14:val="none"/>
        </w:rPr>
        <w:t xml:space="preserve">Nel primo periodo </w:t>
      </w:r>
      <w:r w:rsidR="006B695E">
        <w:rPr>
          <w:rFonts w:ascii="Times New Roman" w:eastAsia="Times New Roman" w:hAnsi="Times New Roman" w:cs="Times New Roman"/>
          <w:kern w:val="0"/>
          <w:sz w:val="36"/>
          <w:szCs w:val="36"/>
          <w14:ligatures w14:val="none"/>
        </w:rPr>
        <w:t>usavano soprattutto</w:t>
      </w:r>
      <w:r w:rsidRPr="001E1D39">
        <w:rPr>
          <w:rFonts w:ascii="Times New Roman" w:eastAsia="Times New Roman" w:hAnsi="Times New Roman" w:cs="Times New Roman"/>
          <w:kern w:val="0"/>
          <w:sz w:val="36"/>
          <w:szCs w:val="36"/>
          <w14:ligatures w14:val="none"/>
        </w:rPr>
        <w:t xml:space="preserve"> l’</w:t>
      </w:r>
      <w:r w:rsidRPr="001E1D39">
        <w:rPr>
          <w:rFonts w:ascii="Times New Roman" w:eastAsia="Times New Roman" w:hAnsi="Times New Roman" w:cs="Times New Roman"/>
          <w:b/>
          <w:bCs/>
          <w:kern w:val="0"/>
          <w:sz w:val="36"/>
          <w:szCs w:val="36"/>
          <w14:ligatures w14:val="none"/>
        </w:rPr>
        <w:t>arco</w:t>
      </w:r>
      <w:r w:rsidR="006B695E" w:rsidRPr="006B695E">
        <w:rPr>
          <w:rFonts w:ascii="Times New Roman" w:eastAsia="Times New Roman" w:hAnsi="Times New Roman" w:cs="Times New Roman"/>
          <w:kern w:val="0"/>
          <w:sz w:val="36"/>
          <w:szCs w:val="36"/>
          <w14:ligatures w14:val="none"/>
        </w:rPr>
        <w:t>, ma poi</w:t>
      </w:r>
      <w:r w:rsidRPr="006B695E">
        <w:rPr>
          <w:rFonts w:ascii="Times New Roman" w:eastAsia="Times New Roman" w:hAnsi="Times New Roman" w:cs="Times New Roman"/>
          <w:kern w:val="0"/>
          <w:sz w:val="36"/>
          <w:szCs w:val="36"/>
          <w14:ligatures w14:val="none"/>
        </w:rPr>
        <w:t>, grazie</w:t>
      </w:r>
      <w:r w:rsidRPr="001E1D39">
        <w:rPr>
          <w:rFonts w:ascii="Times New Roman" w:eastAsia="Times New Roman" w:hAnsi="Times New Roman" w:cs="Times New Roman"/>
          <w:kern w:val="0"/>
          <w:sz w:val="36"/>
          <w:szCs w:val="36"/>
          <w14:ligatures w14:val="none"/>
        </w:rPr>
        <w:t xml:space="preserve"> anche alla forgiatura di armature più leggere, i samurai inizieranno anche a muoversi a piedi ed a padroneggiare </w:t>
      </w:r>
      <w:r w:rsidRPr="001E1D39">
        <w:rPr>
          <w:rFonts w:ascii="Times New Roman" w:eastAsia="Times New Roman" w:hAnsi="Times New Roman" w:cs="Times New Roman"/>
          <w:b/>
          <w:bCs/>
          <w:kern w:val="0"/>
          <w:sz w:val="36"/>
          <w:szCs w:val="36"/>
          <w14:ligatures w14:val="none"/>
        </w:rPr>
        <w:t>spade </w:t>
      </w:r>
      <w:r w:rsidRPr="001E1D39">
        <w:rPr>
          <w:rFonts w:ascii="Times New Roman" w:eastAsia="Times New Roman" w:hAnsi="Times New Roman" w:cs="Times New Roman"/>
          <w:kern w:val="0"/>
          <w:sz w:val="36"/>
          <w:szCs w:val="36"/>
          <w14:ligatures w14:val="none"/>
        </w:rPr>
        <w:t>e </w:t>
      </w:r>
      <w:r w:rsidRPr="001E1D39">
        <w:rPr>
          <w:rFonts w:ascii="Times New Roman" w:eastAsia="Times New Roman" w:hAnsi="Times New Roman" w:cs="Times New Roman"/>
          <w:b/>
          <w:bCs/>
          <w:kern w:val="0"/>
          <w:sz w:val="36"/>
          <w:szCs w:val="36"/>
          <w14:ligatures w14:val="none"/>
        </w:rPr>
        <w:t>lance</w:t>
      </w:r>
      <w:r w:rsidRPr="001E1D39">
        <w:rPr>
          <w:rFonts w:ascii="Times New Roman" w:eastAsia="Times New Roman" w:hAnsi="Times New Roman" w:cs="Times New Roman"/>
          <w:kern w:val="0"/>
          <w:sz w:val="36"/>
          <w:szCs w:val="36"/>
          <w14:ligatures w14:val="none"/>
        </w:rPr>
        <w:t xml:space="preserve">. </w:t>
      </w:r>
    </w:p>
    <w:p w14:paraId="54BD13F7" w14:textId="23119BFB" w:rsidR="001E1D39" w:rsidRPr="001E1D39" w:rsidRDefault="001E1D39" w:rsidP="001E1D39">
      <w:pPr>
        <w:rPr>
          <w:rFonts w:ascii="Times New Roman" w:eastAsia="Times New Roman" w:hAnsi="Times New Roman" w:cs="Times New Roman"/>
          <w:kern w:val="0"/>
          <w:sz w:val="36"/>
          <w:szCs w:val="36"/>
          <w14:ligatures w14:val="none"/>
        </w:rPr>
      </w:pPr>
      <w:r w:rsidRPr="006B695E">
        <w:rPr>
          <w:rFonts w:ascii="Times New Roman" w:eastAsia="Times New Roman" w:hAnsi="Times New Roman" w:cs="Times New Roman"/>
          <w:kern w:val="0"/>
          <w:sz w:val="36"/>
          <w:szCs w:val="36"/>
          <w:highlight w:val="yellow"/>
          <w14:ligatures w14:val="none"/>
        </w:rPr>
        <w:t>Ma nel 1543 arrivarono le navi europee (portoghesi) e commerciarono (armi da fuoco) e portarono missionari gesuiti</w:t>
      </w:r>
      <w:r w:rsidRPr="001E1D39">
        <w:rPr>
          <w:rFonts w:ascii="Times New Roman" w:eastAsia="Times New Roman" w:hAnsi="Times New Roman" w:cs="Times New Roman"/>
          <w:kern w:val="0"/>
          <w:sz w:val="36"/>
          <w:szCs w:val="36"/>
          <w14:ligatures w14:val="none"/>
        </w:rPr>
        <w:t xml:space="preserve">. I Gesuiti cominciano ad avere successo e inviano in patria racconti di questo mondo stranissimo e sconosciuto, straordinario per la cultura evoluta </w:t>
      </w:r>
      <w:r w:rsidR="0039622C">
        <w:rPr>
          <w:rFonts w:ascii="Times New Roman" w:eastAsia="Times New Roman" w:hAnsi="Times New Roman" w:cs="Times New Roman"/>
          <w:kern w:val="0"/>
          <w:sz w:val="36"/>
          <w:szCs w:val="36"/>
          <w14:ligatures w14:val="none"/>
        </w:rPr>
        <w:t xml:space="preserve">che </w:t>
      </w:r>
      <w:r w:rsidR="003615AA">
        <w:rPr>
          <w:rFonts w:ascii="Times New Roman" w:eastAsia="Times New Roman" w:hAnsi="Times New Roman" w:cs="Times New Roman"/>
          <w:kern w:val="0"/>
          <w:sz w:val="36"/>
          <w:szCs w:val="36"/>
          <w14:ligatures w14:val="none"/>
        </w:rPr>
        <w:t>aveva</w:t>
      </w:r>
      <w:r w:rsidR="0039622C">
        <w:rPr>
          <w:rFonts w:ascii="Times New Roman" w:eastAsia="Times New Roman" w:hAnsi="Times New Roman" w:cs="Times New Roman"/>
          <w:kern w:val="0"/>
          <w:sz w:val="36"/>
          <w:szCs w:val="36"/>
          <w14:ligatures w14:val="none"/>
        </w:rPr>
        <w:t xml:space="preserve">, </w:t>
      </w:r>
      <w:r w:rsidRPr="001E1D39">
        <w:rPr>
          <w:rFonts w:ascii="Times New Roman" w:eastAsia="Times New Roman" w:hAnsi="Times New Roman" w:cs="Times New Roman"/>
          <w:kern w:val="0"/>
          <w:sz w:val="36"/>
          <w:szCs w:val="36"/>
          <w14:ligatures w14:val="none"/>
        </w:rPr>
        <w:t>anche se completamente diversa</w:t>
      </w:r>
      <w:r w:rsidR="0039622C">
        <w:rPr>
          <w:rFonts w:ascii="Times New Roman" w:eastAsia="Times New Roman" w:hAnsi="Times New Roman" w:cs="Times New Roman"/>
          <w:kern w:val="0"/>
          <w:sz w:val="36"/>
          <w:szCs w:val="36"/>
          <w14:ligatures w14:val="none"/>
        </w:rPr>
        <w:t xml:space="preserve"> da quella europea</w:t>
      </w:r>
      <w:r w:rsidRPr="001E1D39">
        <w:rPr>
          <w:rFonts w:ascii="Times New Roman" w:eastAsia="Times New Roman" w:hAnsi="Times New Roman" w:cs="Times New Roman"/>
          <w:kern w:val="0"/>
          <w:sz w:val="36"/>
          <w:szCs w:val="36"/>
          <w14:ligatures w14:val="none"/>
        </w:rPr>
        <w:t>.</w:t>
      </w:r>
    </w:p>
    <w:p w14:paraId="51FD5690" w14:textId="6056CF33" w:rsidR="001E1D39" w:rsidRPr="001E1D39" w:rsidRDefault="001E1D39" w:rsidP="006B695E">
      <w:pPr>
        <w:rPr>
          <w:rFonts w:ascii="Times New Roman" w:eastAsia="Times New Roman" w:hAnsi="Times New Roman" w:cs="Times New Roman"/>
          <w:kern w:val="0"/>
          <w:sz w:val="36"/>
          <w:szCs w:val="36"/>
          <w14:ligatures w14:val="none"/>
        </w:rPr>
      </w:pPr>
      <w:r w:rsidRPr="001E1D39">
        <w:rPr>
          <w:rFonts w:ascii="Times New Roman" w:eastAsia="Times New Roman" w:hAnsi="Times New Roman" w:cs="Times New Roman"/>
          <w:kern w:val="0"/>
          <w:sz w:val="36"/>
          <w:szCs w:val="36"/>
          <w14:ligatures w14:val="none"/>
        </w:rPr>
        <w:t xml:space="preserve">Comunque, c’era la guerra civile, </w:t>
      </w:r>
      <w:r w:rsidR="0039622C">
        <w:rPr>
          <w:rFonts w:ascii="Times New Roman" w:eastAsia="Times New Roman" w:hAnsi="Times New Roman" w:cs="Times New Roman"/>
          <w:kern w:val="0"/>
          <w:sz w:val="36"/>
          <w:szCs w:val="36"/>
          <w14:ligatures w14:val="none"/>
        </w:rPr>
        <w:t>t</w:t>
      </w:r>
      <w:r w:rsidRPr="001E1D39">
        <w:rPr>
          <w:rFonts w:ascii="Times New Roman" w:eastAsia="Times New Roman" w:hAnsi="Times New Roman" w:cs="Times New Roman"/>
          <w:kern w:val="0"/>
          <w:sz w:val="36"/>
          <w:szCs w:val="36"/>
          <w14:ligatures w14:val="none"/>
        </w:rPr>
        <w:t>utti i clan erano in lotta tra loro e nessuno si fidava di nessuno</w:t>
      </w:r>
      <w:r w:rsidR="006B695E">
        <w:rPr>
          <w:rFonts w:ascii="Times New Roman" w:eastAsia="Times New Roman" w:hAnsi="Times New Roman" w:cs="Times New Roman"/>
          <w:kern w:val="0"/>
          <w:sz w:val="36"/>
          <w:szCs w:val="36"/>
          <w14:ligatures w14:val="none"/>
        </w:rPr>
        <w:t xml:space="preserve">, e </w:t>
      </w:r>
      <w:r w:rsidR="00C45456" w:rsidRPr="001E1D39">
        <w:rPr>
          <w:rFonts w:ascii="Times New Roman" w:eastAsia="Times New Roman" w:hAnsi="Times New Roman" w:cs="Times New Roman"/>
          <w:kern w:val="0"/>
          <w:sz w:val="36"/>
          <w:szCs w:val="36"/>
          <w14:ligatures w14:val="none"/>
        </w:rPr>
        <w:t>si inizi</w:t>
      </w:r>
      <w:r w:rsidR="0039622C">
        <w:rPr>
          <w:rFonts w:ascii="Times New Roman" w:eastAsia="Times New Roman" w:hAnsi="Times New Roman" w:cs="Times New Roman"/>
          <w:kern w:val="0"/>
          <w:sz w:val="36"/>
          <w:szCs w:val="36"/>
          <w14:ligatures w14:val="none"/>
        </w:rPr>
        <w:t>ò</w:t>
      </w:r>
      <w:r w:rsidR="00C45456" w:rsidRPr="001E1D39">
        <w:rPr>
          <w:rFonts w:ascii="Times New Roman" w:eastAsia="Times New Roman" w:hAnsi="Times New Roman" w:cs="Times New Roman"/>
          <w:kern w:val="0"/>
          <w:sz w:val="36"/>
          <w:szCs w:val="36"/>
          <w14:ligatures w14:val="none"/>
        </w:rPr>
        <w:t xml:space="preserve"> ad assistere alle prime guerre combattute con </w:t>
      </w:r>
      <w:r w:rsidR="00C45456" w:rsidRPr="001E1D39">
        <w:rPr>
          <w:rFonts w:ascii="Times New Roman" w:eastAsia="Times New Roman" w:hAnsi="Times New Roman" w:cs="Times New Roman"/>
          <w:b/>
          <w:bCs/>
          <w:kern w:val="0"/>
          <w:sz w:val="36"/>
          <w:szCs w:val="36"/>
          <w14:ligatures w14:val="none"/>
        </w:rPr>
        <w:t>armi da fuoco, </w:t>
      </w:r>
      <w:r w:rsidR="00C45456" w:rsidRPr="001E1D39">
        <w:rPr>
          <w:rFonts w:ascii="Times New Roman" w:eastAsia="Times New Roman" w:hAnsi="Times New Roman" w:cs="Times New Roman"/>
          <w:kern w:val="0"/>
          <w:sz w:val="36"/>
          <w:szCs w:val="36"/>
          <w14:ligatures w14:val="none"/>
        </w:rPr>
        <w:t xml:space="preserve">di cui i samurai diventarono ben presto grandi maestri. </w:t>
      </w:r>
    </w:p>
    <w:p w14:paraId="4B170DE2" w14:textId="588D1D2F" w:rsidR="004A6D19" w:rsidRPr="0039622C" w:rsidRDefault="004A6D19" w:rsidP="004A6D19">
      <w:pPr>
        <w:shd w:val="clear" w:color="auto" w:fill="FFFFFF"/>
        <w:spacing w:after="300" w:line="240" w:lineRule="auto"/>
        <w:outlineLvl w:val="2"/>
        <w:rPr>
          <w:rFonts w:ascii="Times New Roman" w:eastAsia="Times New Roman" w:hAnsi="Times New Roman" w:cs="Times New Roman"/>
          <w:kern w:val="0"/>
          <w:sz w:val="36"/>
          <w:szCs w:val="36"/>
          <w14:ligatures w14:val="none"/>
        </w:rPr>
      </w:pPr>
      <w:r w:rsidRPr="004A6D19">
        <w:rPr>
          <w:rFonts w:ascii="Times New Roman" w:eastAsia="Times New Roman" w:hAnsi="Times New Roman" w:cs="Times New Roman"/>
          <w:b/>
          <w:bCs/>
          <w:kern w:val="0"/>
          <w:sz w:val="36"/>
          <w:szCs w:val="36"/>
          <w14:ligatures w14:val="none"/>
        </w:rPr>
        <w:t>I</w:t>
      </w:r>
      <w:r w:rsidR="00C04E04">
        <w:rPr>
          <w:rFonts w:ascii="Times New Roman" w:eastAsia="Times New Roman" w:hAnsi="Times New Roman" w:cs="Times New Roman"/>
          <w:b/>
          <w:bCs/>
          <w:kern w:val="0"/>
          <w:sz w:val="36"/>
          <w:szCs w:val="36"/>
          <w14:ligatures w14:val="none"/>
        </w:rPr>
        <w:t>nfatti, i</w:t>
      </w:r>
      <w:r w:rsidRPr="004A6D19">
        <w:rPr>
          <w:rFonts w:ascii="Times New Roman" w:eastAsia="Times New Roman" w:hAnsi="Times New Roman" w:cs="Times New Roman"/>
          <w:b/>
          <w:bCs/>
          <w:kern w:val="0"/>
          <w:sz w:val="36"/>
          <w:szCs w:val="36"/>
          <w14:ligatures w14:val="none"/>
        </w:rPr>
        <w:t xml:space="preserve"> Samurai ritenevano che non esistessero armi disonorevoli, ma solo armi efficienti oppure inefficienti. </w:t>
      </w:r>
      <w:r w:rsidR="00C04E04" w:rsidRPr="0039622C">
        <w:rPr>
          <w:rFonts w:ascii="Times New Roman" w:eastAsia="Times New Roman" w:hAnsi="Times New Roman" w:cs="Times New Roman"/>
          <w:kern w:val="0"/>
          <w:sz w:val="36"/>
          <w:szCs w:val="36"/>
          <w14:ligatures w14:val="none"/>
        </w:rPr>
        <w:t>Ma poi l</w:t>
      </w:r>
      <w:r w:rsidRPr="0039622C">
        <w:rPr>
          <w:rFonts w:ascii="Times New Roman" w:eastAsia="Times New Roman" w:hAnsi="Times New Roman" w:cs="Times New Roman"/>
          <w:kern w:val="0"/>
          <w:sz w:val="36"/>
          <w:szCs w:val="36"/>
          <w14:ligatures w14:val="none"/>
        </w:rPr>
        <w:t xml:space="preserve">e armi da fuoco </w:t>
      </w:r>
      <w:r w:rsidR="00C04E04" w:rsidRPr="0039622C">
        <w:rPr>
          <w:rFonts w:ascii="Times New Roman" w:eastAsia="Times New Roman" w:hAnsi="Times New Roman" w:cs="Times New Roman"/>
          <w:kern w:val="0"/>
          <w:sz w:val="36"/>
          <w:szCs w:val="36"/>
          <w14:ligatures w14:val="none"/>
        </w:rPr>
        <w:t xml:space="preserve">furono </w:t>
      </w:r>
      <w:r w:rsidRPr="0039622C">
        <w:rPr>
          <w:rFonts w:ascii="Times New Roman" w:eastAsia="Times New Roman" w:hAnsi="Times New Roman" w:cs="Times New Roman"/>
          <w:kern w:val="0"/>
          <w:sz w:val="36"/>
          <w:szCs w:val="36"/>
          <w14:ligatures w14:val="none"/>
        </w:rPr>
        <w:t>fortemente scoraggiate.</w:t>
      </w:r>
    </w:p>
    <w:p w14:paraId="014F9940" w14:textId="64BF1FC5" w:rsidR="00E62477" w:rsidRPr="0039622C" w:rsidRDefault="004A6D19" w:rsidP="005043A8">
      <w:pPr>
        <w:shd w:val="clear" w:color="auto" w:fill="FFFFFF"/>
        <w:spacing w:after="300" w:line="240" w:lineRule="auto"/>
        <w:outlineLvl w:val="2"/>
        <w:rPr>
          <w:rFonts w:ascii="Times New Roman" w:eastAsia="Times New Roman" w:hAnsi="Times New Roman" w:cs="Times New Roman"/>
          <w:kern w:val="0"/>
          <w:sz w:val="36"/>
          <w:szCs w:val="36"/>
          <w14:ligatures w14:val="none"/>
        </w:rPr>
      </w:pPr>
      <w:r w:rsidRPr="0039622C">
        <w:rPr>
          <w:rFonts w:ascii="Times New Roman" w:eastAsia="Times New Roman" w:hAnsi="Times New Roman" w:cs="Times New Roman"/>
          <w:kern w:val="0"/>
          <w:sz w:val="36"/>
          <w:szCs w:val="36"/>
          <w14:ligatures w14:val="none"/>
        </w:rPr>
        <w:lastRenderedPageBreak/>
        <w:t>L’arma principale era la</w:t>
      </w:r>
      <w:r w:rsidRPr="004A6D19">
        <w:rPr>
          <w:rFonts w:ascii="Times New Roman" w:eastAsia="Times New Roman" w:hAnsi="Times New Roman" w:cs="Times New Roman"/>
          <w:b/>
          <w:bCs/>
          <w:kern w:val="0"/>
          <w:sz w:val="36"/>
          <w:szCs w:val="36"/>
          <w14:ligatures w14:val="none"/>
        </w:rPr>
        <w:t xml:space="preserve"> </w:t>
      </w:r>
      <w:r w:rsidRPr="00897C54">
        <w:rPr>
          <w:rFonts w:ascii="Times New Roman" w:eastAsia="Times New Roman" w:hAnsi="Times New Roman" w:cs="Times New Roman"/>
          <w:b/>
          <w:bCs/>
          <w:color w:val="FF0000"/>
          <w:kern w:val="0"/>
          <w:sz w:val="44"/>
          <w:szCs w:val="44"/>
          <w14:ligatures w14:val="none"/>
        </w:rPr>
        <w:t>Katana</w:t>
      </w:r>
      <w:r w:rsidRPr="00897C54">
        <w:rPr>
          <w:rFonts w:ascii="Times New Roman" w:eastAsia="Times New Roman" w:hAnsi="Times New Roman" w:cs="Times New Roman"/>
          <w:b/>
          <w:bCs/>
          <w:kern w:val="0"/>
          <w:sz w:val="44"/>
          <w:szCs w:val="44"/>
          <w14:ligatures w14:val="none"/>
        </w:rPr>
        <w:t xml:space="preserve"> </w:t>
      </w:r>
      <w:r w:rsidR="005043A8">
        <w:rPr>
          <w:rFonts w:ascii="Times New Roman" w:eastAsia="Times New Roman" w:hAnsi="Times New Roman" w:cs="Times New Roman"/>
          <w:b/>
          <w:bCs/>
          <w:kern w:val="0"/>
          <w:sz w:val="36"/>
          <w:szCs w:val="36"/>
          <w14:ligatures w14:val="none"/>
        </w:rPr>
        <w:t xml:space="preserve">, </w:t>
      </w:r>
      <w:r w:rsidR="005043A8" w:rsidRPr="0039622C">
        <w:rPr>
          <w:rFonts w:ascii="Times New Roman" w:eastAsia="Times New Roman" w:hAnsi="Times New Roman" w:cs="Times New Roman"/>
          <w:kern w:val="0"/>
          <w:sz w:val="36"/>
          <w:szCs w:val="36"/>
          <w14:ligatures w14:val="none"/>
        </w:rPr>
        <w:t xml:space="preserve">una spada leggermente curva, molto leggera ed estraibile in una frazione di secondo </w:t>
      </w:r>
      <w:r w:rsidRPr="0039622C">
        <w:rPr>
          <w:rFonts w:ascii="Times New Roman" w:eastAsia="Times New Roman" w:hAnsi="Times New Roman" w:cs="Times New Roman"/>
          <w:kern w:val="0"/>
          <w:sz w:val="36"/>
          <w:szCs w:val="36"/>
          <w14:ligatures w14:val="none"/>
        </w:rPr>
        <w:t xml:space="preserve">che, insieme </w:t>
      </w:r>
      <w:r w:rsidR="00EA0767" w:rsidRPr="0039622C">
        <w:rPr>
          <w:rFonts w:ascii="Times New Roman" w:eastAsia="Times New Roman" w:hAnsi="Times New Roman" w:cs="Times New Roman"/>
          <w:noProof/>
          <w:kern w:val="0"/>
          <w:sz w:val="36"/>
          <w:szCs w:val="36"/>
          <w14:ligatures w14:val="none"/>
        </w:rPr>
        <w:drawing>
          <wp:anchor distT="0" distB="0" distL="114300" distR="114300" simplePos="0" relativeHeight="251659264" behindDoc="0" locked="0" layoutInCell="1" allowOverlap="1" wp14:anchorId="02AE63A7" wp14:editId="6F0137DB">
            <wp:simplePos x="0" y="0"/>
            <wp:positionH relativeFrom="column">
              <wp:posOffset>-297815</wp:posOffset>
            </wp:positionH>
            <wp:positionV relativeFrom="paragraph">
              <wp:posOffset>0</wp:posOffset>
            </wp:positionV>
            <wp:extent cx="3821430" cy="2543175"/>
            <wp:effectExtent l="0" t="0" r="7620" b="9525"/>
            <wp:wrapSquare wrapText="bothSides"/>
            <wp:docPr id="223138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1430" cy="2543175"/>
                    </a:xfrm>
                    <a:prstGeom prst="rect">
                      <a:avLst/>
                    </a:prstGeom>
                    <a:noFill/>
                  </pic:spPr>
                </pic:pic>
              </a:graphicData>
            </a:graphic>
            <wp14:sizeRelH relativeFrom="margin">
              <wp14:pctWidth>0</wp14:pctWidth>
            </wp14:sizeRelH>
            <wp14:sizeRelV relativeFrom="margin">
              <wp14:pctHeight>0</wp14:pctHeight>
            </wp14:sizeRelV>
          </wp:anchor>
        </w:drawing>
      </w:r>
      <w:r w:rsidRPr="0039622C">
        <w:rPr>
          <w:rFonts w:ascii="Times New Roman" w:eastAsia="Times New Roman" w:hAnsi="Times New Roman" w:cs="Times New Roman"/>
          <w:kern w:val="0"/>
          <w:sz w:val="36"/>
          <w:szCs w:val="36"/>
          <w14:ligatures w14:val="none"/>
        </w:rPr>
        <w:t xml:space="preserve">al </w:t>
      </w:r>
      <w:r w:rsidRPr="0039622C">
        <w:rPr>
          <w:rFonts w:ascii="Times New Roman" w:eastAsia="Times New Roman" w:hAnsi="Times New Roman" w:cs="Times New Roman"/>
          <w:b/>
          <w:bCs/>
          <w:color w:val="FF0000"/>
          <w:kern w:val="0"/>
          <w:sz w:val="44"/>
          <w:szCs w:val="44"/>
          <w14:ligatures w14:val="none"/>
        </w:rPr>
        <w:t>wakizashi</w:t>
      </w:r>
      <w:r w:rsidRPr="0039622C">
        <w:rPr>
          <w:rFonts w:ascii="Times New Roman" w:eastAsia="Times New Roman" w:hAnsi="Times New Roman" w:cs="Times New Roman"/>
          <w:kern w:val="0"/>
          <w:sz w:val="36"/>
          <w:szCs w:val="36"/>
          <w14:ligatures w14:val="none"/>
        </w:rPr>
        <w:t xml:space="preserve">, </w:t>
      </w:r>
      <w:r w:rsidR="005043A8" w:rsidRPr="0039622C">
        <w:rPr>
          <w:rFonts w:ascii="Times New Roman" w:eastAsia="Times New Roman" w:hAnsi="Times New Roman" w:cs="Times New Roman"/>
          <w:kern w:val="0"/>
          <w:sz w:val="36"/>
          <w:szCs w:val="36"/>
          <w14:ligatures w14:val="none"/>
        </w:rPr>
        <w:t xml:space="preserve">una piccola spada corta e dotata di una lama più larga, </w:t>
      </w:r>
      <w:r w:rsidRPr="0039622C">
        <w:rPr>
          <w:rFonts w:ascii="Times New Roman" w:eastAsia="Times New Roman" w:hAnsi="Times New Roman" w:cs="Times New Roman"/>
          <w:kern w:val="0"/>
          <w:sz w:val="36"/>
          <w:szCs w:val="36"/>
          <w14:ligatures w14:val="none"/>
        </w:rPr>
        <w:t xml:space="preserve">costituivano il </w:t>
      </w:r>
      <w:r w:rsidRPr="0039622C">
        <w:rPr>
          <w:rFonts w:ascii="Times New Roman" w:eastAsia="Times New Roman" w:hAnsi="Times New Roman" w:cs="Times New Roman"/>
          <w:b/>
          <w:bCs/>
          <w:color w:val="FF0000"/>
          <w:kern w:val="0"/>
          <w:sz w:val="44"/>
          <w:szCs w:val="44"/>
          <w14:ligatures w14:val="none"/>
        </w:rPr>
        <w:t>Daish</w:t>
      </w:r>
      <w:bookmarkStart w:id="0" w:name="_Hlk132234285"/>
      <w:r w:rsidR="0039622C">
        <w:rPr>
          <w:rFonts w:ascii="Times New Roman" w:eastAsia="Times New Roman" w:hAnsi="Times New Roman" w:cs="Times New Roman"/>
          <w:b/>
          <w:bCs/>
          <w:color w:val="FF0000"/>
          <w:kern w:val="0"/>
          <w:sz w:val="44"/>
          <w:szCs w:val="44"/>
          <w14:ligatures w14:val="none"/>
        </w:rPr>
        <w:t>ō</w:t>
      </w:r>
      <w:bookmarkEnd w:id="0"/>
      <w:r w:rsidR="0039622C">
        <w:rPr>
          <w:rFonts w:ascii="Times New Roman" w:eastAsia="Times New Roman" w:hAnsi="Times New Roman" w:cs="Times New Roman"/>
          <w:b/>
          <w:bCs/>
          <w:color w:val="FF0000"/>
          <w:kern w:val="0"/>
          <w:sz w:val="44"/>
          <w:szCs w:val="44"/>
          <w14:ligatures w14:val="none"/>
        </w:rPr>
        <w:t>,</w:t>
      </w:r>
      <w:r w:rsidR="005043A8" w:rsidRPr="0039622C">
        <w:rPr>
          <w:rFonts w:ascii="Times New Roman" w:eastAsia="Times New Roman" w:hAnsi="Times New Roman" w:cs="Times New Roman"/>
          <w:kern w:val="0"/>
          <w:sz w:val="36"/>
          <w:szCs w:val="36"/>
          <w14:ligatures w14:val="none"/>
        </w:rPr>
        <w:t xml:space="preserve"> dove dai significa grande, mentre sh</w:t>
      </w:r>
      <w:r w:rsidR="0039622C" w:rsidRPr="0039622C">
        <w:rPr>
          <w:rFonts w:ascii="Times New Roman" w:eastAsia="Times New Roman" w:hAnsi="Times New Roman" w:cs="Times New Roman"/>
          <w:kern w:val="0"/>
          <w:sz w:val="36"/>
          <w:szCs w:val="36"/>
          <w14:ligatures w14:val="none"/>
        </w:rPr>
        <w:t>ō</w:t>
      </w:r>
      <w:r w:rsidR="005043A8" w:rsidRPr="0039622C">
        <w:rPr>
          <w:rFonts w:ascii="Times New Roman" w:eastAsia="Times New Roman" w:hAnsi="Times New Roman" w:cs="Times New Roman"/>
          <w:kern w:val="0"/>
          <w:sz w:val="36"/>
          <w:szCs w:val="36"/>
          <w14:ligatures w14:val="none"/>
        </w:rPr>
        <w:t xml:space="preserve"> significa piccolo.</w:t>
      </w:r>
      <w:r w:rsidR="00763907" w:rsidRPr="0039622C">
        <w:rPr>
          <w:rFonts w:ascii="Times New Roman" w:eastAsia="Times New Roman" w:hAnsi="Times New Roman" w:cs="Times New Roman"/>
          <w:kern w:val="0"/>
          <w:sz w:val="36"/>
          <w:szCs w:val="36"/>
          <w14:ligatures w14:val="none"/>
        </w:rPr>
        <w:t xml:space="preserve"> </w:t>
      </w:r>
      <w:r w:rsidR="00E62477" w:rsidRPr="0039622C">
        <w:rPr>
          <w:rFonts w:ascii="Times New Roman" w:eastAsia="Times New Roman" w:hAnsi="Times New Roman" w:cs="Times New Roman"/>
          <w:kern w:val="0"/>
          <w:sz w:val="36"/>
          <w:szCs w:val="36"/>
          <w14:ligatures w14:val="none"/>
        </w:rPr>
        <w:t xml:space="preserve">I fabbri che forgiavano queste spade sono passati alla storia come i più abili di sempre. Il problema della forgiatura della spada samurai era infatti di mantenere un perfetto </w:t>
      </w:r>
      <w:r w:rsidR="00E62477" w:rsidRPr="0039622C">
        <w:rPr>
          <w:rFonts w:ascii="Times New Roman" w:eastAsia="Times New Roman" w:hAnsi="Times New Roman" w:cs="Times New Roman"/>
          <w:kern w:val="0"/>
          <w:sz w:val="36"/>
          <w:szCs w:val="36"/>
          <w:highlight w:val="yellow"/>
          <w14:ligatures w14:val="none"/>
        </w:rPr>
        <w:t>equilibrio fra leggerezza e resistenza</w:t>
      </w:r>
      <w:r w:rsidR="00E62477" w:rsidRPr="0039622C">
        <w:rPr>
          <w:rFonts w:ascii="Times New Roman" w:eastAsia="Times New Roman" w:hAnsi="Times New Roman" w:cs="Times New Roman"/>
          <w:kern w:val="0"/>
          <w:sz w:val="36"/>
          <w:szCs w:val="36"/>
          <w14:ligatures w14:val="none"/>
        </w:rPr>
        <w:t xml:space="preserve">. Una spada troppo leggera era infatti molto incline a spezzarsi, mentre una troppo robusta rischiava di essere troppo pesante e di rallentare quindi i movimenti del samurai. Come soluzione a questo problema, i fabbri giapponesi svilupparono una tecnica di forgiatura a dir poco geniale. Iniziarono infatti ad utilizzare un </w:t>
      </w:r>
      <w:r w:rsidR="00E62477" w:rsidRPr="0039622C">
        <w:rPr>
          <w:rFonts w:ascii="Times New Roman" w:eastAsia="Times New Roman" w:hAnsi="Times New Roman" w:cs="Times New Roman"/>
          <w:kern w:val="0"/>
          <w:sz w:val="36"/>
          <w:szCs w:val="36"/>
          <w:highlight w:val="yellow"/>
          <w14:ligatures w14:val="none"/>
        </w:rPr>
        <w:t xml:space="preserve">metallo più leggero e flessibile per </w:t>
      </w:r>
      <w:r w:rsidR="006E5815" w:rsidRPr="0039622C">
        <w:rPr>
          <w:rFonts w:ascii="Times New Roman" w:eastAsia="Times New Roman" w:hAnsi="Times New Roman" w:cs="Times New Roman"/>
          <w:noProof/>
          <w:kern w:val="0"/>
          <w:sz w:val="36"/>
          <w:szCs w:val="36"/>
          <w14:ligatures w14:val="none"/>
        </w:rPr>
        <w:drawing>
          <wp:anchor distT="0" distB="0" distL="114300" distR="114300" simplePos="0" relativeHeight="251660288" behindDoc="0" locked="0" layoutInCell="1" allowOverlap="1" wp14:anchorId="7C07106A" wp14:editId="360485EC">
            <wp:simplePos x="0" y="0"/>
            <wp:positionH relativeFrom="page">
              <wp:posOffset>5749497</wp:posOffset>
            </wp:positionH>
            <wp:positionV relativeFrom="paragraph">
              <wp:posOffset>4619624</wp:posOffset>
            </wp:positionV>
            <wp:extent cx="1811448" cy="5153025"/>
            <wp:effectExtent l="0" t="0" r="0" b="0"/>
            <wp:wrapSquare wrapText="bothSides"/>
            <wp:docPr id="72788316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448" cy="5153025"/>
                    </a:xfrm>
                    <a:prstGeom prst="rect">
                      <a:avLst/>
                    </a:prstGeom>
                    <a:noFill/>
                  </pic:spPr>
                </pic:pic>
              </a:graphicData>
            </a:graphic>
            <wp14:sizeRelH relativeFrom="margin">
              <wp14:pctWidth>0</wp14:pctWidth>
            </wp14:sizeRelH>
            <wp14:sizeRelV relativeFrom="margin">
              <wp14:pctHeight>0</wp14:pctHeight>
            </wp14:sizeRelV>
          </wp:anchor>
        </w:drawing>
      </w:r>
      <w:r w:rsidR="00E62477" w:rsidRPr="0039622C">
        <w:rPr>
          <w:rFonts w:ascii="Times New Roman" w:eastAsia="Times New Roman" w:hAnsi="Times New Roman" w:cs="Times New Roman"/>
          <w:kern w:val="0"/>
          <w:sz w:val="36"/>
          <w:szCs w:val="36"/>
          <w:highlight w:val="yellow"/>
          <w14:ligatures w14:val="none"/>
        </w:rPr>
        <w:t>la parte interna della lama ed a ricoprire quest’ultimo con numerose lamine di metalli più duri e resistenti</w:t>
      </w:r>
      <w:r w:rsidR="00E62477" w:rsidRPr="0039622C">
        <w:rPr>
          <w:rFonts w:ascii="Times New Roman" w:eastAsia="Times New Roman" w:hAnsi="Times New Roman" w:cs="Times New Roman"/>
          <w:kern w:val="0"/>
          <w:sz w:val="36"/>
          <w:szCs w:val="36"/>
          <w14:ligatures w14:val="none"/>
        </w:rPr>
        <w:t>. Le katane ottenute tramite questa tecnica di forgiatura erano tanto leggere e resistenti da riuscire a penetrare le armature nemiche in meno di un secondo.</w:t>
      </w:r>
    </w:p>
    <w:p w14:paraId="07847600" w14:textId="5B9BD38A" w:rsidR="00E62477" w:rsidRPr="00E62477" w:rsidRDefault="00C45456" w:rsidP="00E62477">
      <w:pPr>
        <w:shd w:val="clear" w:color="auto" w:fill="FFFFFF"/>
        <w:spacing w:before="100" w:beforeAutospacing="1" w:after="100" w:afterAutospacing="1" w:line="420" w:lineRule="atLeast"/>
        <w:rPr>
          <w:rFonts w:ascii="Times New Roman" w:eastAsia="Times New Roman" w:hAnsi="Times New Roman" w:cs="Times New Roman"/>
          <w:kern w:val="0"/>
          <w:sz w:val="36"/>
          <w:szCs w:val="36"/>
          <w14:ligatures w14:val="none"/>
        </w:rPr>
      </w:pPr>
      <w:r w:rsidRPr="004A6D19">
        <w:rPr>
          <w:rFonts w:ascii="Times New Roman" w:eastAsia="Times New Roman" w:hAnsi="Times New Roman" w:cs="Times New Roman"/>
          <w:kern w:val="0"/>
          <w:sz w:val="36"/>
          <w:szCs w:val="36"/>
          <w14:ligatures w14:val="none"/>
        </w:rPr>
        <w:t xml:space="preserve">Un samurai è facilmente riconoscibile per la sua tipica armatura ed il suo </w:t>
      </w:r>
      <w:r w:rsidRPr="005043A8">
        <w:rPr>
          <w:rFonts w:ascii="Times New Roman" w:eastAsia="Times New Roman" w:hAnsi="Times New Roman" w:cs="Times New Roman"/>
          <w:kern w:val="0"/>
          <w:sz w:val="36"/>
          <w:szCs w:val="36"/>
          <w:u w:val="single"/>
          <w14:ligatures w14:val="none"/>
        </w:rPr>
        <w:t>elmo chiamato </w:t>
      </w:r>
      <w:r w:rsidRPr="005043A8">
        <w:rPr>
          <w:rFonts w:ascii="Times New Roman" w:eastAsia="Times New Roman" w:hAnsi="Times New Roman" w:cs="Times New Roman"/>
          <w:b/>
          <w:bCs/>
          <w:kern w:val="0"/>
          <w:sz w:val="36"/>
          <w:szCs w:val="36"/>
          <w:u w:val="single"/>
          <w14:ligatures w14:val="none"/>
        </w:rPr>
        <w:t>kabuto</w:t>
      </w:r>
      <w:r w:rsidRPr="004A6D19">
        <w:rPr>
          <w:rFonts w:ascii="Times New Roman" w:eastAsia="Times New Roman" w:hAnsi="Times New Roman" w:cs="Times New Roman"/>
          <w:kern w:val="0"/>
          <w:sz w:val="36"/>
          <w:szCs w:val="36"/>
          <w14:ligatures w14:val="none"/>
        </w:rPr>
        <w:t>. I primissimi samurai erano soliti utilizzare armature molto pesanti</w:t>
      </w:r>
      <w:r w:rsidR="00FF7B5A">
        <w:rPr>
          <w:rFonts w:ascii="Times New Roman" w:eastAsia="Times New Roman" w:hAnsi="Times New Roman" w:cs="Times New Roman"/>
          <w:kern w:val="0"/>
          <w:sz w:val="36"/>
          <w:szCs w:val="36"/>
          <w14:ligatures w14:val="none"/>
        </w:rPr>
        <w:t xml:space="preserve">, ma poi </w:t>
      </w:r>
      <w:r w:rsidRPr="004A6D19">
        <w:rPr>
          <w:rFonts w:ascii="Times New Roman" w:eastAsia="Times New Roman" w:hAnsi="Times New Roman" w:cs="Times New Roman"/>
          <w:kern w:val="0"/>
          <w:sz w:val="36"/>
          <w:szCs w:val="36"/>
          <w14:ligatures w14:val="none"/>
        </w:rPr>
        <w:t>fu scoperta una tecnica più avanzata di forgiatura, che permetteva di realizzare</w:t>
      </w:r>
      <w:r w:rsidRPr="004A6D19">
        <w:rPr>
          <w:rFonts w:ascii="Times New Roman" w:eastAsia="Times New Roman" w:hAnsi="Times New Roman" w:cs="Times New Roman"/>
          <w:b/>
          <w:bCs/>
          <w:kern w:val="0"/>
          <w:sz w:val="36"/>
          <w:szCs w:val="36"/>
          <w14:ligatures w14:val="none"/>
        </w:rPr>
        <w:t xml:space="preserve"> armature </w:t>
      </w:r>
      <w:r w:rsidR="00A24CD2">
        <w:rPr>
          <w:rFonts w:ascii="Times New Roman" w:eastAsia="Times New Roman" w:hAnsi="Times New Roman" w:cs="Times New Roman"/>
          <w:b/>
          <w:bCs/>
          <w:kern w:val="0"/>
          <w:sz w:val="36"/>
          <w:szCs w:val="36"/>
          <w14:ligatures w14:val="none"/>
        </w:rPr>
        <w:t xml:space="preserve">in </w:t>
      </w:r>
      <w:r w:rsidR="00A24CD2" w:rsidRPr="00A24CD2">
        <w:rPr>
          <w:rFonts w:ascii="Times New Roman" w:eastAsia="Times New Roman" w:hAnsi="Times New Roman" w:cs="Times New Roman"/>
          <w:b/>
          <w:bCs/>
          <w:kern w:val="0"/>
          <w:sz w:val="36"/>
          <w:szCs w:val="36"/>
          <w:u w:val="single"/>
          <w14:ligatures w14:val="none"/>
        </w:rPr>
        <w:t>lamine di ferro</w:t>
      </w:r>
      <w:r w:rsidR="00A24CD2">
        <w:rPr>
          <w:rFonts w:ascii="Times New Roman" w:eastAsia="Times New Roman" w:hAnsi="Times New Roman" w:cs="Times New Roman"/>
          <w:b/>
          <w:bCs/>
          <w:kern w:val="0"/>
          <w:sz w:val="36"/>
          <w:szCs w:val="36"/>
          <w14:ligatures w14:val="none"/>
        </w:rPr>
        <w:t xml:space="preserve"> </w:t>
      </w:r>
      <w:r w:rsidR="00A24CD2" w:rsidRPr="0039622C">
        <w:rPr>
          <w:rFonts w:ascii="Times New Roman" w:eastAsia="Times New Roman" w:hAnsi="Times New Roman" w:cs="Times New Roman"/>
          <w:kern w:val="0"/>
          <w:sz w:val="36"/>
          <w:szCs w:val="36"/>
          <w14:ligatures w14:val="none"/>
        </w:rPr>
        <w:t>congiunte</w:t>
      </w:r>
      <w:r w:rsidR="00E62477" w:rsidRPr="0039622C">
        <w:rPr>
          <w:rFonts w:ascii="Times New Roman" w:eastAsia="Times New Roman" w:hAnsi="Times New Roman" w:cs="Times New Roman"/>
          <w:kern w:val="0"/>
          <w:sz w:val="36"/>
          <w:szCs w:val="36"/>
          <w14:ligatures w14:val="none"/>
        </w:rPr>
        <w:t xml:space="preserve"> da </w:t>
      </w:r>
      <w:r w:rsidR="00E62477" w:rsidRPr="00E62477">
        <w:rPr>
          <w:rFonts w:ascii="Times New Roman" w:eastAsia="Times New Roman" w:hAnsi="Times New Roman" w:cs="Times New Roman"/>
          <w:b/>
          <w:bCs/>
          <w:kern w:val="0"/>
          <w:sz w:val="36"/>
          <w:szCs w:val="36"/>
          <w:u w:val="single"/>
          <w14:ligatures w14:val="none"/>
        </w:rPr>
        <w:t>lacci di cuoio</w:t>
      </w:r>
      <w:r w:rsidR="00A24CD2">
        <w:rPr>
          <w:rFonts w:ascii="Times New Roman" w:eastAsia="Times New Roman" w:hAnsi="Times New Roman" w:cs="Times New Roman"/>
          <w:kern w:val="0"/>
          <w:sz w:val="36"/>
          <w:szCs w:val="36"/>
          <w14:ligatures w14:val="none"/>
        </w:rPr>
        <w:t>, che erano molto più leggere</w:t>
      </w:r>
      <w:r w:rsidR="00E62477" w:rsidRPr="00E62477">
        <w:rPr>
          <w:rFonts w:ascii="Times New Roman" w:eastAsia="Times New Roman" w:hAnsi="Times New Roman" w:cs="Times New Roman"/>
          <w:kern w:val="0"/>
          <w:sz w:val="36"/>
          <w:szCs w:val="36"/>
          <w14:ligatures w14:val="none"/>
        </w:rPr>
        <w:t>.</w:t>
      </w:r>
    </w:p>
    <w:p w14:paraId="00E6A6EE" w14:textId="77777777" w:rsidR="00A24CD2" w:rsidRDefault="00E62477" w:rsidP="00A24CD2">
      <w:pPr>
        <w:shd w:val="clear" w:color="auto" w:fill="FFFFFF"/>
        <w:spacing w:after="0" w:line="420" w:lineRule="atLeast"/>
        <w:rPr>
          <w:rFonts w:ascii="Times New Roman" w:eastAsia="Times New Roman" w:hAnsi="Times New Roman" w:cs="Times New Roman"/>
          <w:b/>
          <w:bCs/>
          <w:kern w:val="0"/>
          <w:sz w:val="36"/>
          <w:szCs w:val="36"/>
          <w:u w:val="single"/>
          <w14:ligatures w14:val="none"/>
        </w:rPr>
      </w:pPr>
      <w:r w:rsidRPr="00E62477">
        <w:rPr>
          <w:rFonts w:ascii="Times New Roman" w:eastAsia="Times New Roman" w:hAnsi="Times New Roman" w:cs="Times New Roman"/>
          <w:kern w:val="0"/>
          <w:sz w:val="36"/>
          <w:szCs w:val="36"/>
          <w14:ligatures w14:val="none"/>
        </w:rPr>
        <w:t xml:space="preserve">Un altro tratto caratteristico dei Samurai erano i loro </w:t>
      </w:r>
      <w:r w:rsidRPr="00E62477">
        <w:rPr>
          <w:rFonts w:ascii="Times New Roman" w:eastAsia="Times New Roman" w:hAnsi="Times New Roman" w:cs="Times New Roman"/>
          <w:b/>
          <w:bCs/>
          <w:kern w:val="0"/>
          <w:sz w:val="36"/>
          <w:szCs w:val="36"/>
          <w:u w:val="single"/>
          <w14:ligatures w14:val="none"/>
        </w:rPr>
        <w:t xml:space="preserve">capelli. </w:t>
      </w:r>
    </w:p>
    <w:p w14:paraId="1F315F43" w14:textId="28DE6CB2" w:rsidR="00E62477" w:rsidRPr="00A24CD2" w:rsidRDefault="00E62477" w:rsidP="00A24CD2">
      <w:pPr>
        <w:shd w:val="clear" w:color="auto" w:fill="FFFFFF"/>
        <w:spacing w:after="0" w:line="420" w:lineRule="atLeast"/>
        <w:rPr>
          <w:rFonts w:ascii="Times New Roman" w:eastAsia="Times New Roman" w:hAnsi="Times New Roman" w:cs="Times New Roman"/>
          <w:b/>
          <w:bCs/>
          <w:kern w:val="0"/>
          <w:sz w:val="36"/>
          <w:szCs w:val="36"/>
          <w:u w:val="single"/>
          <w14:ligatures w14:val="none"/>
        </w:rPr>
      </w:pPr>
      <w:r w:rsidRPr="00E62477">
        <w:rPr>
          <w:rFonts w:ascii="Times New Roman" w:eastAsia="Times New Roman" w:hAnsi="Times New Roman" w:cs="Times New Roman"/>
          <w:b/>
          <w:bCs/>
          <w:kern w:val="0"/>
          <w:sz w:val="36"/>
          <w:szCs w:val="36"/>
          <w:u w:val="single"/>
          <w14:ligatures w14:val="none"/>
        </w:rPr>
        <w:lastRenderedPageBreak/>
        <w:t xml:space="preserve">La capigliatura tipica era denominata </w:t>
      </w:r>
      <w:r w:rsidRPr="00E62477">
        <w:rPr>
          <w:rFonts w:ascii="Times New Roman" w:eastAsia="Times New Roman" w:hAnsi="Times New Roman" w:cs="Times New Roman"/>
          <w:b/>
          <w:bCs/>
          <w:color w:val="FF0000"/>
          <w:kern w:val="0"/>
          <w:sz w:val="48"/>
          <w:szCs w:val="48"/>
          <w:u w:val="single"/>
          <w14:ligatures w14:val="none"/>
        </w:rPr>
        <w:t>chonmage</w:t>
      </w:r>
      <w:r>
        <w:rPr>
          <w:rFonts w:ascii="Times New Roman" w:eastAsia="Times New Roman" w:hAnsi="Times New Roman" w:cs="Times New Roman"/>
          <w:kern w:val="0"/>
          <w:sz w:val="36"/>
          <w:szCs w:val="36"/>
          <w14:ligatures w14:val="none"/>
        </w:rPr>
        <w:t>, ci</w:t>
      </w:r>
      <w:r w:rsidR="00A24CD2">
        <w:rPr>
          <w:rFonts w:ascii="Times New Roman" w:eastAsia="Times New Roman" w:hAnsi="Times New Roman" w:cs="Times New Roman"/>
          <w:kern w:val="0"/>
          <w:sz w:val="36"/>
          <w:szCs w:val="36"/>
          <w14:ligatures w14:val="none"/>
        </w:rPr>
        <w:t>o</w:t>
      </w:r>
      <w:r>
        <w:rPr>
          <w:rFonts w:ascii="Times New Roman" w:eastAsia="Times New Roman" w:hAnsi="Times New Roman" w:cs="Times New Roman"/>
          <w:kern w:val="0"/>
          <w:sz w:val="36"/>
          <w:szCs w:val="36"/>
          <w14:ligatures w14:val="none"/>
        </w:rPr>
        <w:t>è con l</w:t>
      </w:r>
      <w:r w:rsidRPr="00E62477">
        <w:rPr>
          <w:rFonts w:ascii="Times New Roman" w:eastAsia="Times New Roman" w:hAnsi="Times New Roman" w:cs="Times New Roman"/>
          <w:kern w:val="0"/>
          <w:sz w:val="36"/>
          <w:szCs w:val="36"/>
          <w14:ligatures w14:val="none"/>
        </w:rPr>
        <w:t>a parte superiore della testa</w:t>
      </w:r>
      <w:r>
        <w:rPr>
          <w:rFonts w:ascii="Times New Roman" w:eastAsia="Times New Roman" w:hAnsi="Times New Roman" w:cs="Times New Roman"/>
          <w:kern w:val="0"/>
          <w:sz w:val="36"/>
          <w:szCs w:val="36"/>
          <w14:ligatures w14:val="none"/>
        </w:rPr>
        <w:t xml:space="preserve"> rasata</w:t>
      </w:r>
      <w:r w:rsidRPr="00E62477">
        <w:rPr>
          <w:rFonts w:ascii="Times New Roman" w:eastAsia="Times New Roman" w:hAnsi="Times New Roman" w:cs="Times New Roman"/>
          <w:kern w:val="0"/>
          <w:sz w:val="36"/>
          <w:szCs w:val="36"/>
          <w14:ligatures w14:val="none"/>
        </w:rPr>
        <w:t xml:space="preserve"> e una coda di cavallo</w:t>
      </w:r>
      <w:r>
        <w:rPr>
          <w:rFonts w:ascii="Times New Roman" w:eastAsia="Times New Roman" w:hAnsi="Times New Roman" w:cs="Times New Roman"/>
          <w:kern w:val="0"/>
          <w:sz w:val="36"/>
          <w:szCs w:val="36"/>
          <w14:ligatures w14:val="none"/>
        </w:rPr>
        <w:t xml:space="preserve"> </w:t>
      </w:r>
      <w:r w:rsidRPr="00E62477">
        <w:rPr>
          <w:rFonts w:ascii="Times New Roman" w:eastAsia="Times New Roman" w:hAnsi="Times New Roman" w:cs="Times New Roman"/>
          <w:kern w:val="0"/>
          <w:sz w:val="36"/>
          <w:szCs w:val="36"/>
          <w14:ligatures w14:val="none"/>
        </w:rPr>
        <w:t xml:space="preserve">ripiegata sulla sommità della testa. Originariamente era un metodo utilizzato per mantenere stabile l’elmo in battaglia, </w:t>
      </w:r>
      <w:r w:rsidR="00A24CD2">
        <w:rPr>
          <w:rFonts w:ascii="Times New Roman" w:eastAsia="Times New Roman" w:hAnsi="Times New Roman" w:cs="Times New Roman"/>
          <w:kern w:val="0"/>
          <w:sz w:val="36"/>
          <w:szCs w:val="36"/>
          <w14:ligatures w14:val="none"/>
        </w:rPr>
        <w:t>ma poi divenne</w:t>
      </w:r>
      <w:r w:rsidRPr="00E62477">
        <w:rPr>
          <w:rFonts w:ascii="Times New Roman" w:eastAsia="Times New Roman" w:hAnsi="Times New Roman" w:cs="Times New Roman"/>
          <w:kern w:val="0"/>
          <w:sz w:val="36"/>
          <w:szCs w:val="36"/>
          <w14:ligatures w14:val="none"/>
        </w:rPr>
        <w:t xml:space="preserve"> uno status symbol nella società giapponese.</w:t>
      </w:r>
      <w:r>
        <w:rPr>
          <w:rFonts w:ascii="Times New Roman" w:eastAsia="Times New Roman" w:hAnsi="Times New Roman" w:cs="Times New Roman"/>
          <w:kern w:val="0"/>
          <w:sz w:val="36"/>
          <w:szCs w:val="36"/>
          <w14:ligatures w14:val="none"/>
        </w:rPr>
        <w:t xml:space="preserve"> </w:t>
      </w:r>
      <w:r w:rsidRPr="00E62477">
        <w:rPr>
          <w:rFonts w:ascii="Times New Roman" w:eastAsia="Times New Roman" w:hAnsi="Times New Roman" w:cs="Times New Roman"/>
          <w:b/>
          <w:bCs/>
          <w:kern w:val="0"/>
          <w:sz w:val="36"/>
          <w:szCs w:val="36"/>
          <w:u w:val="single"/>
          <w14:ligatures w14:val="none"/>
        </w:rPr>
        <w:t>Adesso è utilizzato dai lottatori di sumo</w:t>
      </w:r>
      <w:r w:rsidRPr="00E62477">
        <w:rPr>
          <w:rFonts w:ascii="Times New Roman" w:eastAsia="Times New Roman" w:hAnsi="Times New Roman" w:cs="Times New Roman"/>
          <w:kern w:val="0"/>
          <w:sz w:val="36"/>
          <w:szCs w:val="36"/>
          <w14:ligatures w14:val="none"/>
        </w:rPr>
        <w:t>, che lo sfoggiano ancora con grande orgoglio.</w:t>
      </w:r>
    </w:p>
    <w:p w14:paraId="615915C9" w14:textId="1CB75CCA" w:rsidR="0093211D" w:rsidRPr="004A6D19" w:rsidRDefault="0093211D" w:rsidP="00E62477">
      <w:pPr>
        <w:shd w:val="clear" w:color="auto" w:fill="FFFFFF"/>
        <w:spacing w:before="100" w:beforeAutospacing="1" w:after="100" w:afterAutospacing="1" w:line="420" w:lineRule="atLeast"/>
        <w:rPr>
          <w:rFonts w:ascii="Times New Roman" w:eastAsia="Times New Roman" w:hAnsi="Times New Roman" w:cs="Times New Roman"/>
          <w:kern w:val="0"/>
          <w:sz w:val="36"/>
          <w:szCs w:val="36"/>
          <w14:ligatures w14:val="none"/>
        </w:rPr>
      </w:pPr>
      <w:r w:rsidRPr="004A6D19">
        <w:rPr>
          <w:rFonts w:ascii="Times New Roman" w:eastAsia="Times New Roman" w:hAnsi="Times New Roman" w:cs="Times New Roman"/>
          <w:kern w:val="0"/>
          <w:sz w:val="36"/>
          <w:szCs w:val="36"/>
          <w14:ligatures w14:val="none"/>
        </w:rPr>
        <w:t>Un’altra arma spesso utilizzata era l’</w:t>
      </w:r>
      <w:r w:rsidRPr="004A6D19">
        <w:rPr>
          <w:rFonts w:ascii="Times New Roman" w:eastAsia="Times New Roman" w:hAnsi="Times New Roman" w:cs="Times New Roman"/>
          <w:b/>
          <w:bCs/>
          <w:color w:val="FF0000"/>
          <w:kern w:val="0"/>
          <w:sz w:val="36"/>
          <w:szCs w:val="36"/>
          <w14:ligatures w14:val="none"/>
        </w:rPr>
        <w:t>arco</w:t>
      </w:r>
      <w:r w:rsidRPr="004A6D19">
        <w:rPr>
          <w:rFonts w:ascii="Times New Roman" w:eastAsia="Times New Roman" w:hAnsi="Times New Roman" w:cs="Times New Roman"/>
          <w:kern w:val="0"/>
          <w:sz w:val="36"/>
          <w:szCs w:val="36"/>
          <w14:ligatures w14:val="none"/>
        </w:rPr>
        <w:t xml:space="preserve">, in grado di lanciare </w:t>
      </w:r>
      <w:r w:rsidR="004A6D19">
        <w:rPr>
          <w:rFonts w:ascii="Times New Roman" w:eastAsia="Times New Roman" w:hAnsi="Times New Roman" w:cs="Times New Roman"/>
          <w:kern w:val="0"/>
          <w:sz w:val="36"/>
          <w:szCs w:val="36"/>
          <w14:ligatures w14:val="none"/>
        </w:rPr>
        <w:t>frecce a</w:t>
      </w:r>
      <w:r w:rsidR="00E62477">
        <w:rPr>
          <w:rFonts w:ascii="Times New Roman" w:eastAsia="Times New Roman" w:hAnsi="Times New Roman" w:cs="Times New Roman"/>
          <w:kern w:val="0"/>
          <w:sz w:val="36"/>
          <w:szCs w:val="36"/>
          <w14:ligatures w14:val="none"/>
        </w:rPr>
        <w:t>nch</w:t>
      </w:r>
      <w:r w:rsidR="004A6D19">
        <w:rPr>
          <w:rFonts w:ascii="Times New Roman" w:eastAsia="Times New Roman" w:hAnsi="Times New Roman" w:cs="Times New Roman"/>
          <w:kern w:val="0"/>
          <w:sz w:val="36"/>
          <w:szCs w:val="36"/>
          <w14:ligatures w14:val="none"/>
        </w:rPr>
        <w:t>e a</w:t>
      </w:r>
      <w:r w:rsidRPr="004A6D19">
        <w:rPr>
          <w:rFonts w:ascii="Times New Roman" w:eastAsia="Times New Roman" w:hAnsi="Times New Roman" w:cs="Times New Roman"/>
          <w:kern w:val="0"/>
          <w:sz w:val="36"/>
          <w:szCs w:val="36"/>
          <w14:ligatures w14:val="none"/>
        </w:rPr>
        <w:t xml:space="preserve"> 200 metri di distanza. Veniva impiegato </w:t>
      </w:r>
      <w:r w:rsidRPr="004A6D19">
        <w:rPr>
          <w:rFonts w:ascii="Times New Roman" w:eastAsia="Times New Roman" w:hAnsi="Times New Roman" w:cs="Times New Roman"/>
          <w:b/>
          <w:bCs/>
          <w:kern w:val="0"/>
          <w:sz w:val="36"/>
          <w:szCs w:val="36"/>
          <w:u w:val="single"/>
          <w14:ligatures w14:val="none"/>
        </w:rPr>
        <w:t>sia a piedi che a cavallo</w:t>
      </w:r>
      <w:r w:rsidRPr="004A6D19">
        <w:rPr>
          <w:rFonts w:ascii="Times New Roman" w:eastAsia="Times New Roman" w:hAnsi="Times New Roman" w:cs="Times New Roman"/>
          <w:kern w:val="0"/>
          <w:sz w:val="36"/>
          <w:szCs w:val="36"/>
          <w14:ligatures w14:val="none"/>
        </w:rPr>
        <w:t>.</w:t>
      </w:r>
    </w:p>
    <w:p w14:paraId="353EDCBD" w14:textId="02FF5364" w:rsidR="00C45456" w:rsidRPr="00A24CD2" w:rsidRDefault="00C45456" w:rsidP="00C45456">
      <w:pPr>
        <w:shd w:val="clear" w:color="auto" w:fill="FFFFFF"/>
        <w:spacing w:before="100" w:beforeAutospacing="1" w:after="100" w:afterAutospacing="1" w:line="420" w:lineRule="atLeast"/>
        <w:rPr>
          <w:rFonts w:ascii="Times New Roman" w:eastAsia="Times New Roman" w:hAnsi="Times New Roman" w:cs="Times New Roman"/>
          <w:color w:val="FF0000"/>
          <w:kern w:val="0"/>
          <w:sz w:val="36"/>
          <w:szCs w:val="36"/>
          <w14:ligatures w14:val="none"/>
        </w:rPr>
      </w:pPr>
      <w:r w:rsidRPr="00A24CD2">
        <w:rPr>
          <w:rFonts w:ascii="Times New Roman" w:eastAsia="Times New Roman" w:hAnsi="Times New Roman" w:cs="Times New Roman"/>
          <w:color w:val="FF0000"/>
          <w:kern w:val="0"/>
          <w:sz w:val="36"/>
          <w:szCs w:val="36"/>
          <w14:ligatures w14:val="none"/>
        </w:rPr>
        <w:t>Come già detto, i samurai erano legati tramite un giuramento di onore al loro signore (chiamato </w:t>
      </w:r>
      <w:r w:rsidRPr="00A24CD2">
        <w:rPr>
          <w:rFonts w:ascii="Times New Roman" w:eastAsia="Times New Roman" w:hAnsi="Times New Roman" w:cs="Times New Roman"/>
          <w:b/>
          <w:bCs/>
          <w:color w:val="FF0000"/>
          <w:kern w:val="0"/>
          <w:sz w:val="36"/>
          <w:szCs w:val="36"/>
          <w14:ligatures w14:val="none"/>
        </w:rPr>
        <w:t>daimy</w:t>
      </w:r>
      <w:r w:rsidR="0039622C" w:rsidRPr="0039622C">
        <w:rPr>
          <w:rFonts w:ascii="Times New Roman" w:eastAsia="Times New Roman" w:hAnsi="Times New Roman" w:cs="Times New Roman"/>
          <w:b/>
          <w:bCs/>
          <w:color w:val="FF0000"/>
          <w:kern w:val="0"/>
          <w:sz w:val="36"/>
          <w:szCs w:val="36"/>
          <w14:ligatures w14:val="none"/>
        </w:rPr>
        <w:t>ō</w:t>
      </w:r>
      <w:r w:rsidRPr="00A24CD2">
        <w:rPr>
          <w:rFonts w:ascii="Times New Roman" w:eastAsia="Times New Roman" w:hAnsi="Times New Roman" w:cs="Times New Roman"/>
          <w:color w:val="FF0000"/>
          <w:kern w:val="0"/>
          <w:sz w:val="36"/>
          <w:szCs w:val="36"/>
          <w14:ligatures w14:val="none"/>
        </w:rPr>
        <w:t>) ed alla popolazione che dovevano proteggere</w:t>
      </w:r>
      <w:r w:rsidR="00EB39DD">
        <w:rPr>
          <w:rFonts w:ascii="Times New Roman" w:eastAsia="Times New Roman" w:hAnsi="Times New Roman" w:cs="Times New Roman"/>
          <w:color w:val="FF0000"/>
          <w:kern w:val="0"/>
          <w:sz w:val="36"/>
          <w:szCs w:val="36"/>
          <w14:ligatures w14:val="none"/>
        </w:rPr>
        <w:t xml:space="preserve">, e avevano un vero e proprio codice d’onore, che col tempo prese il nome di </w:t>
      </w:r>
      <w:r w:rsidRPr="00A24CD2">
        <w:rPr>
          <w:rFonts w:ascii="Times New Roman" w:eastAsia="Times New Roman" w:hAnsi="Times New Roman" w:cs="Times New Roman"/>
          <w:b/>
          <w:bCs/>
          <w:color w:val="FF0000"/>
          <w:kern w:val="0"/>
          <w:sz w:val="36"/>
          <w:szCs w:val="36"/>
          <w14:ligatures w14:val="none"/>
        </w:rPr>
        <w:t>Bushid</w:t>
      </w:r>
      <w:r w:rsidR="00EB39DD" w:rsidRPr="00EB39DD">
        <w:rPr>
          <w:rFonts w:ascii="Times New Roman" w:eastAsia="Times New Roman" w:hAnsi="Times New Roman" w:cs="Times New Roman"/>
          <w:b/>
          <w:bCs/>
          <w:color w:val="FF0000"/>
          <w:kern w:val="0"/>
          <w:sz w:val="36"/>
          <w:szCs w:val="36"/>
          <w14:ligatures w14:val="none"/>
        </w:rPr>
        <w:t>ō</w:t>
      </w:r>
      <w:r w:rsidRPr="00A24CD2">
        <w:rPr>
          <w:rFonts w:ascii="Times New Roman" w:eastAsia="Times New Roman" w:hAnsi="Times New Roman" w:cs="Times New Roman"/>
          <w:color w:val="FF0000"/>
          <w:kern w:val="0"/>
          <w:sz w:val="36"/>
          <w:szCs w:val="36"/>
          <w14:ligatures w14:val="none"/>
        </w:rPr>
        <w:t> (“via del guerriero”)</w:t>
      </w:r>
      <w:r w:rsidR="0039622C">
        <w:rPr>
          <w:rFonts w:ascii="Times New Roman" w:eastAsia="Times New Roman" w:hAnsi="Times New Roman" w:cs="Times New Roman"/>
          <w:color w:val="FF0000"/>
          <w:kern w:val="0"/>
          <w:sz w:val="36"/>
          <w:szCs w:val="36"/>
          <w14:ligatures w14:val="none"/>
        </w:rPr>
        <w:t>. T</w:t>
      </w:r>
      <w:r w:rsidR="00EB39DD">
        <w:rPr>
          <w:rFonts w:ascii="Times New Roman" w:eastAsia="Times New Roman" w:hAnsi="Times New Roman" w:cs="Times New Roman"/>
          <w:color w:val="FF0000"/>
          <w:kern w:val="0"/>
          <w:sz w:val="36"/>
          <w:szCs w:val="36"/>
          <w14:ligatures w14:val="none"/>
        </w:rPr>
        <w:t xml:space="preserve">utta la loro vita </w:t>
      </w:r>
      <w:r w:rsidR="0039622C">
        <w:rPr>
          <w:rFonts w:ascii="Times New Roman" w:eastAsia="Times New Roman" w:hAnsi="Times New Roman" w:cs="Times New Roman"/>
          <w:color w:val="FF0000"/>
          <w:kern w:val="0"/>
          <w:sz w:val="36"/>
          <w:szCs w:val="36"/>
          <w14:ligatures w14:val="none"/>
        </w:rPr>
        <w:t>doveva conformarsi a</w:t>
      </w:r>
      <w:r w:rsidR="00EB39DD">
        <w:rPr>
          <w:rFonts w:ascii="Times New Roman" w:eastAsia="Times New Roman" w:hAnsi="Times New Roman" w:cs="Times New Roman"/>
          <w:color w:val="FF0000"/>
          <w:kern w:val="0"/>
          <w:sz w:val="36"/>
          <w:szCs w:val="36"/>
          <w14:ligatures w14:val="none"/>
        </w:rPr>
        <w:t xml:space="preserve"> questi principi, che erano basati sulla </w:t>
      </w:r>
      <w:r w:rsidR="00EB39DD" w:rsidRPr="00EB39DD">
        <w:rPr>
          <w:rFonts w:ascii="Times New Roman" w:eastAsia="Times New Roman" w:hAnsi="Times New Roman" w:cs="Times New Roman"/>
          <w:color w:val="FF0000"/>
          <w:kern w:val="0"/>
          <w:sz w:val="36"/>
          <w:szCs w:val="36"/>
          <w:u w:val="single"/>
          <w14:ligatures w14:val="none"/>
        </w:rPr>
        <w:t>giustizia</w:t>
      </w:r>
      <w:r w:rsidR="00EB39DD">
        <w:rPr>
          <w:rFonts w:ascii="Times New Roman" w:eastAsia="Times New Roman" w:hAnsi="Times New Roman" w:cs="Times New Roman"/>
          <w:color w:val="FF0000"/>
          <w:kern w:val="0"/>
          <w:sz w:val="36"/>
          <w:szCs w:val="36"/>
          <w14:ligatures w14:val="none"/>
        </w:rPr>
        <w:t xml:space="preserve">, il </w:t>
      </w:r>
      <w:r w:rsidR="00EB39DD" w:rsidRPr="00EB39DD">
        <w:rPr>
          <w:rFonts w:ascii="Times New Roman" w:eastAsia="Times New Roman" w:hAnsi="Times New Roman" w:cs="Times New Roman"/>
          <w:color w:val="FF0000"/>
          <w:kern w:val="0"/>
          <w:sz w:val="36"/>
          <w:szCs w:val="36"/>
          <w:u w:val="single"/>
          <w14:ligatures w14:val="none"/>
        </w:rPr>
        <w:t>coraggio</w:t>
      </w:r>
      <w:r w:rsidR="00EB39DD">
        <w:rPr>
          <w:rFonts w:ascii="Times New Roman" w:eastAsia="Times New Roman" w:hAnsi="Times New Roman" w:cs="Times New Roman"/>
          <w:color w:val="FF0000"/>
          <w:kern w:val="0"/>
          <w:sz w:val="36"/>
          <w:szCs w:val="36"/>
          <w14:ligatures w14:val="none"/>
        </w:rPr>
        <w:t xml:space="preserve">, l’utilizzare la propria forza per il </w:t>
      </w:r>
      <w:r w:rsidR="00EB39DD" w:rsidRPr="00EB39DD">
        <w:rPr>
          <w:rFonts w:ascii="Times New Roman" w:eastAsia="Times New Roman" w:hAnsi="Times New Roman" w:cs="Times New Roman"/>
          <w:color w:val="FF0000"/>
          <w:kern w:val="0"/>
          <w:sz w:val="36"/>
          <w:szCs w:val="36"/>
          <w:u w:val="single"/>
          <w14:ligatures w14:val="none"/>
        </w:rPr>
        <w:t>bene degli altri</w:t>
      </w:r>
      <w:r w:rsidR="00EB39DD">
        <w:rPr>
          <w:rFonts w:ascii="Times New Roman" w:eastAsia="Times New Roman" w:hAnsi="Times New Roman" w:cs="Times New Roman"/>
          <w:color w:val="FF0000"/>
          <w:kern w:val="0"/>
          <w:sz w:val="36"/>
          <w:szCs w:val="36"/>
          <w14:ligatures w14:val="none"/>
        </w:rPr>
        <w:t xml:space="preserve">, la </w:t>
      </w:r>
      <w:r w:rsidR="00EB39DD" w:rsidRPr="00EB39DD">
        <w:rPr>
          <w:rFonts w:ascii="Times New Roman" w:eastAsia="Times New Roman" w:hAnsi="Times New Roman" w:cs="Times New Roman"/>
          <w:color w:val="FF0000"/>
          <w:kern w:val="0"/>
          <w:sz w:val="36"/>
          <w:szCs w:val="36"/>
          <w:u w:val="single"/>
          <w14:ligatures w14:val="none"/>
        </w:rPr>
        <w:t>gentilezza</w:t>
      </w:r>
      <w:r w:rsidR="00EB39DD">
        <w:rPr>
          <w:rFonts w:ascii="Times New Roman" w:eastAsia="Times New Roman" w:hAnsi="Times New Roman" w:cs="Times New Roman"/>
          <w:color w:val="FF0000"/>
          <w:kern w:val="0"/>
          <w:sz w:val="36"/>
          <w:szCs w:val="36"/>
          <w14:ligatures w14:val="none"/>
        </w:rPr>
        <w:t xml:space="preserve">, la </w:t>
      </w:r>
      <w:r w:rsidR="00EB39DD" w:rsidRPr="00EB39DD">
        <w:rPr>
          <w:rFonts w:ascii="Times New Roman" w:eastAsia="Times New Roman" w:hAnsi="Times New Roman" w:cs="Times New Roman"/>
          <w:color w:val="FF0000"/>
          <w:kern w:val="0"/>
          <w:sz w:val="36"/>
          <w:szCs w:val="36"/>
          <w:u w:val="single"/>
          <w14:ligatures w14:val="none"/>
        </w:rPr>
        <w:t>sincerità</w:t>
      </w:r>
      <w:r w:rsidR="00EB39DD">
        <w:rPr>
          <w:rFonts w:ascii="Times New Roman" w:eastAsia="Times New Roman" w:hAnsi="Times New Roman" w:cs="Times New Roman"/>
          <w:color w:val="FF0000"/>
          <w:kern w:val="0"/>
          <w:sz w:val="36"/>
          <w:szCs w:val="36"/>
          <w14:ligatures w14:val="none"/>
        </w:rPr>
        <w:t xml:space="preserve"> e la </w:t>
      </w:r>
      <w:r w:rsidR="00EB39DD" w:rsidRPr="00EB39DD">
        <w:rPr>
          <w:rFonts w:ascii="Times New Roman" w:eastAsia="Times New Roman" w:hAnsi="Times New Roman" w:cs="Times New Roman"/>
          <w:color w:val="FF0000"/>
          <w:kern w:val="0"/>
          <w:sz w:val="36"/>
          <w:szCs w:val="36"/>
          <w:u w:val="single"/>
          <w14:ligatures w14:val="none"/>
        </w:rPr>
        <w:t>fedeltà</w:t>
      </w:r>
      <w:r w:rsidR="00EB39DD">
        <w:rPr>
          <w:rFonts w:ascii="Times New Roman" w:eastAsia="Times New Roman" w:hAnsi="Times New Roman" w:cs="Times New Roman"/>
          <w:color w:val="FF0000"/>
          <w:kern w:val="0"/>
          <w:sz w:val="36"/>
          <w:szCs w:val="36"/>
          <w14:ligatures w14:val="none"/>
        </w:rPr>
        <w:t>.</w:t>
      </w:r>
    </w:p>
    <w:p w14:paraId="16523580" w14:textId="6A3AA0E3" w:rsidR="00A24CD2" w:rsidRPr="00A24CD2" w:rsidRDefault="00A24CD2" w:rsidP="00C45456">
      <w:pPr>
        <w:shd w:val="clear" w:color="auto" w:fill="FFFFFF"/>
        <w:spacing w:before="100" w:beforeAutospacing="1" w:after="100" w:afterAutospacing="1" w:line="420" w:lineRule="atLeast"/>
        <w:rPr>
          <w:rFonts w:ascii="Times New Roman" w:eastAsia="Times New Roman" w:hAnsi="Times New Roman" w:cs="Times New Roman"/>
          <w:color w:val="4C4C4C"/>
          <w:kern w:val="0"/>
          <w:sz w:val="36"/>
          <w:szCs w:val="36"/>
          <w14:ligatures w14:val="none"/>
        </w:rPr>
      </w:pPr>
      <w:r w:rsidRPr="00A24CD2">
        <w:rPr>
          <w:rFonts w:ascii="Times New Roman" w:eastAsia="Times New Roman" w:hAnsi="Times New Roman" w:cs="Times New Roman"/>
          <w:color w:val="FF0000"/>
          <w:kern w:val="0"/>
          <w:sz w:val="36"/>
          <w:szCs w:val="36"/>
          <w14:ligatures w14:val="none"/>
        </w:rPr>
        <w:t xml:space="preserve">Ma se un samurai perdeva il proprio signore, o era cacciato, diventava un </w:t>
      </w:r>
      <w:r w:rsidRPr="00EB39DD">
        <w:rPr>
          <w:rFonts w:ascii="Times New Roman" w:eastAsia="Times New Roman" w:hAnsi="Times New Roman" w:cs="Times New Roman"/>
          <w:b/>
          <w:bCs/>
          <w:color w:val="FF0000"/>
          <w:kern w:val="0"/>
          <w:sz w:val="36"/>
          <w:szCs w:val="36"/>
          <w14:ligatures w14:val="none"/>
        </w:rPr>
        <w:t>r</w:t>
      </w:r>
      <w:r w:rsidR="00EB39DD" w:rsidRPr="00EB39DD">
        <w:rPr>
          <w:rFonts w:ascii="Times New Roman" w:eastAsia="Times New Roman" w:hAnsi="Times New Roman" w:cs="Times New Roman"/>
          <w:b/>
          <w:bCs/>
          <w:color w:val="FF0000"/>
          <w:kern w:val="0"/>
          <w:sz w:val="36"/>
          <w:szCs w:val="36"/>
          <w14:ligatures w14:val="none"/>
        </w:rPr>
        <w:t>ō</w:t>
      </w:r>
      <w:r w:rsidRPr="00EB39DD">
        <w:rPr>
          <w:rFonts w:ascii="Times New Roman" w:eastAsia="Times New Roman" w:hAnsi="Times New Roman" w:cs="Times New Roman"/>
          <w:b/>
          <w:bCs/>
          <w:color w:val="FF0000"/>
          <w:kern w:val="0"/>
          <w:sz w:val="36"/>
          <w:szCs w:val="36"/>
          <w14:ligatures w14:val="none"/>
        </w:rPr>
        <w:t>nin</w:t>
      </w:r>
      <w:r w:rsidR="00EB39DD">
        <w:rPr>
          <w:rFonts w:ascii="Times New Roman" w:eastAsia="Times New Roman" w:hAnsi="Times New Roman" w:cs="Times New Roman"/>
          <w:b/>
          <w:bCs/>
          <w:color w:val="FF0000"/>
          <w:kern w:val="0"/>
          <w:sz w:val="36"/>
          <w:szCs w:val="36"/>
          <w14:ligatures w14:val="none"/>
        </w:rPr>
        <w:t xml:space="preserve"> </w:t>
      </w:r>
      <w:r w:rsidR="00EB39DD" w:rsidRPr="00EB39DD">
        <w:rPr>
          <w:rFonts w:ascii="Times New Roman" w:eastAsia="Times New Roman" w:hAnsi="Times New Roman" w:cs="Times New Roman"/>
          <w:color w:val="FF0000"/>
          <w:kern w:val="0"/>
          <w:sz w:val="36"/>
          <w:szCs w:val="36"/>
          <w14:ligatures w14:val="none"/>
        </w:rPr>
        <w:t>(uomo onda)</w:t>
      </w:r>
      <w:r w:rsidRPr="00EB39DD">
        <w:rPr>
          <w:rFonts w:ascii="Times New Roman" w:eastAsia="Times New Roman" w:hAnsi="Times New Roman" w:cs="Times New Roman"/>
          <w:color w:val="FF0000"/>
          <w:kern w:val="0"/>
          <w:sz w:val="36"/>
          <w:szCs w:val="36"/>
          <w14:ligatures w14:val="none"/>
        </w:rPr>
        <w:t>,</w:t>
      </w:r>
      <w:r w:rsidRPr="00A24CD2">
        <w:rPr>
          <w:rFonts w:ascii="Times New Roman" w:eastAsia="Times New Roman" w:hAnsi="Times New Roman" w:cs="Times New Roman"/>
          <w:color w:val="FF0000"/>
          <w:kern w:val="0"/>
          <w:sz w:val="36"/>
          <w:szCs w:val="36"/>
          <w14:ligatures w14:val="none"/>
        </w:rPr>
        <w:t xml:space="preserve"> perdeva la nobiltà e l’onore e vagava per il Giappone offrendo i </w:t>
      </w:r>
      <w:r w:rsidR="00EB39DD">
        <w:rPr>
          <w:rFonts w:ascii="Times New Roman" w:eastAsia="Times New Roman" w:hAnsi="Times New Roman" w:cs="Times New Roman"/>
          <w:color w:val="FF0000"/>
          <w:kern w:val="0"/>
          <w:sz w:val="36"/>
          <w:szCs w:val="36"/>
          <w14:ligatures w14:val="none"/>
        </w:rPr>
        <w:t>suoi</w:t>
      </w:r>
      <w:r w:rsidRPr="00A24CD2">
        <w:rPr>
          <w:rFonts w:ascii="Times New Roman" w:eastAsia="Times New Roman" w:hAnsi="Times New Roman" w:cs="Times New Roman"/>
          <w:color w:val="FF0000"/>
          <w:kern w:val="0"/>
          <w:sz w:val="36"/>
          <w:szCs w:val="36"/>
          <w14:ligatures w14:val="none"/>
        </w:rPr>
        <w:t xml:space="preserve"> servizi a chi ne aveva bisogno.</w:t>
      </w:r>
      <w:r w:rsidR="0089621F" w:rsidRPr="0089621F">
        <w:t xml:space="preserve"> </w:t>
      </w:r>
      <w:r w:rsidR="0089621F">
        <w:rPr>
          <w:rFonts w:ascii="Times New Roman" w:eastAsia="Times New Roman" w:hAnsi="Times New Roman" w:cs="Times New Roman"/>
          <w:color w:val="FF0000"/>
          <w:kern w:val="0"/>
          <w:sz w:val="36"/>
          <w:szCs w:val="36"/>
          <w14:ligatures w14:val="none"/>
        </w:rPr>
        <w:t>P</w:t>
      </w:r>
      <w:r w:rsidR="0089621F" w:rsidRPr="0089621F">
        <w:rPr>
          <w:rFonts w:ascii="Times New Roman" w:eastAsia="Times New Roman" w:hAnsi="Times New Roman" w:cs="Times New Roman"/>
          <w:color w:val="FF0000"/>
          <w:kern w:val="0"/>
          <w:sz w:val="36"/>
          <w:szCs w:val="36"/>
          <w14:ligatures w14:val="none"/>
        </w:rPr>
        <w:t xml:space="preserve">otevano </w:t>
      </w:r>
      <w:r w:rsidR="0089621F">
        <w:rPr>
          <w:rFonts w:ascii="Times New Roman" w:eastAsia="Times New Roman" w:hAnsi="Times New Roman" w:cs="Times New Roman"/>
          <w:color w:val="FF0000"/>
          <w:kern w:val="0"/>
          <w:sz w:val="36"/>
          <w:szCs w:val="36"/>
          <w14:ligatures w14:val="none"/>
        </w:rPr>
        <w:t>insegnare</w:t>
      </w:r>
      <w:r w:rsidR="0089621F" w:rsidRPr="0089621F">
        <w:rPr>
          <w:rFonts w:ascii="Times New Roman" w:eastAsia="Times New Roman" w:hAnsi="Times New Roman" w:cs="Times New Roman"/>
          <w:color w:val="FF0000"/>
          <w:kern w:val="0"/>
          <w:sz w:val="36"/>
          <w:szCs w:val="36"/>
          <w14:ligatures w14:val="none"/>
        </w:rPr>
        <w:t xml:space="preserve"> arti marziali e di guerra, fa</w:t>
      </w:r>
      <w:r w:rsidR="0089621F">
        <w:rPr>
          <w:rFonts w:ascii="Times New Roman" w:eastAsia="Times New Roman" w:hAnsi="Times New Roman" w:cs="Times New Roman"/>
          <w:color w:val="FF0000"/>
          <w:kern w:val="0"/>
          <w:sz w:val="36"/>
          <w:szCs w:val="36"/>
          <w14:ligatures w14:val="none"/>
        </w:rPr>
        <w:t>r</w:t>
      </w:r>
      <w:r w:rsidR="0089621F" w:rsidRPr="0089621F">
        <w:rPr>
          <w:rFonts w:ascii="Times New Roman" w:eastAsia="Times New Roman" w:hAnsi="Times New Roman" w:cs="Times New Roman"/>
          <w:color w:val="FF0000"/>
          <w:kern w:val="0"/>
          <w:sz w:val="36"/>
          <w:szCs w:val="36"/>
          <w14:ligatures w14:val="none"/>
        </w:rPr>
        <w:t>si assumere come guardie del corpo oppure difende</w:t>
      </w:r>
      <w:r w:rsidR="0089621F">
        <w:rPr>
          <w:rFonts w:ascii="Times New Roman" w:eastAsia="Times New Roman" w:hAnsi="Times New Roman" w:cs="Times New Roman"/>
          <w:color w:val="FF0000"/>
          <w:kern w:val="0"/>
          <w:sz w:val="36"/>
          <w:szCs w:val="36"/>
          <w14:ligatures w14:val="none"/>
        </w:rPr>
        <w:t>re un</w:t>
      </w:r>
      <w:r w:rsidR="0089621F" w:rsidRPr="0089621F">
        <w:rPr>
          <w:rFonts w:ascii="Times New Roman" w:eastAsia="Times New Roman" w:hAnsi="Times New Roman" w:cs="Times New Roman"/>
          <w:color w:val="FF0000"/>
          <w:kern w:val="0"/>
          <w:sz w:val="36"/>
          <w:szCs w:val="36"/>
          <w14:ligatures w14:val="none"/>
        </w:rPr>
        <w:t xml:space="preserve"> villaggio da aggressioni esterne.</w:t>
      </w:r>
    </w:p>
    <w:p w14:paraId="7F4FB794" w14:textId="409C52DE" w:rsidR="00A24CD2" w:rsidRPr="0039622C" w:rsidRDefault="00C45456" w:rsidP="00C45456">
      <w:pPr>
        <w:shd w:val="clear" w:color="auto" w:fill="FFFFFF"/>
        <w:spacing w:before="100" w:beforeAutospacing="1" w:after="100" w:afterAutospacing="1" w:line="420" w:lineRule="atLeast"/>
        <w:rPr>
          <w:rFonts w:ascii="Times New Roman" w:eastAsia="Times New Roman" w:hAnsi="Times New Roman" w:cs="Times New Roman"/>
          <w:color w:val="0070C0"/>
          <w:kern w:val="0"/>
          <w:sz w:val="36"/>
          <w:szCs w:val="36"/>
          <w14:ligatures w14:val="none"/>
        </w:rPr>
      </w:pPr>
      <w:r w:rsidRPr="0039622C">
        <w:rPr>
          <w:rFonts w:ascii="Times New Roman" w:eastAsia="Times New Roman" w:hAnsi="Times New Roman" w:cs="Times New Roman"/>
          <w:color w:val="0070C0"/>
          <w:kern w:val="0"/>
          <w:sz w:val="36"/>
          <w:szCs w:val="36"/>
          <w14:ligatures w14:val="none"/>
        </w:rPr>
        <w:t>I samurai che non volevano invece diventare r</w:t>
      </w:r>
      <w:r w:rsidR="00F453FC" w:rsidRPr="0039622C">
        <w:rPr>
          <w:rFonts w:ascii="Times New Roman" w:eastAsia="Times New Roman" w:hAnsi="Times New Roman" w:cs="Times New Roman"/>
          <w:color w:val="0070C0"/>
          <w:kern w:val="0"/>
          <w:sz w:val="36"/>
          <w:szCs w:val="36"/>
          <w14:ligatures w14:val="none"/>
        </w:rPr>
        <w:t>ō</w:t>
      </w:r>
      <w:r w:rsidRPr="0039622C">
        <w:rPr>
          <w:rFonts w:ascii="Times New Roman" w:eastAsia="Times New Roman" w:hAnsi="Times New Roman" w:cs="Times New Roman"/>
          <w:color w:val="0070C0"/>
          <w:kern w:val="0"/>
          <w:sz w:val="36"/>
          <w:szCs w:val="36"/>
          <w14:ligatures w14:val="none"/>
        </w:rPr>
        <w:t xml:space="preserve">nin dovevano </w:t>
      </w:r>
      <w:r w:rsidR="00A24CD2" w:rsidRPr="0039622C">
        <w:rPr>
          <w:rFonts w:ascii="Times New Roman" w:eastAsia="Times New Roman" w:hAnsi="Times New Roman" w:cs="Times New Roman"/>
          <w:color w:val="0070C0"/>
          <w:kern w:val="0"/>
          <w:sz w:val="36"/>
          <w:szCs w:val="36"/>
          <w14:ligatures w14:val="none"/>
        </w:rPr>
        <w:t>fare</w:t>
      </w:r>
      <w:r w:rsidRPr="0039622C">
        <w:rPr>
          <w:rFonts w:ascii="Times New Roman" w:eastAsia="Times New Roman" w:hAnsi="Times New Roman" w:cs="Times New Roman"/>
          <w:color w:val="0070C0"/>
          <w:kern w:val="0"/>
          <w:sz w:val="36"/>
          <w:szCs w:val="36"/>
          <w14:ligatures w14:val="none"/>
        </w:rPr>
        <w:t> </w:t>
      </w:r>
      <w:r w:rsidRPr="0039622C">
        <w:rPr>
          <w:rFonts w:ascii="Times New Roman" w:eastAsia="Times New Roman" w:hAnsi="Times New Roman" w:cs="Times New Roman"/>
          <w:b/>
          <w:bCs/>
          <w:color w:val="0070C0"/>
          <w:kern w:val="0"/>
          <w:sz w:val="36"/>
          <w:szCs w:val="36"/>
          <w14:ligatures w14:val="none"/>
        </w:rPr>
        <w:t>seppuku</w:t>
      </w:r>
      <w:r w:rsidRPr="0039622C">
        <w:rPr>
          <w:rFonts w:ascii="Times New Roman" w:eastAsia="Times New Roman" w:hAnsi="Times New Roman" w:cs="Times New Roman"/>
          <w:color w:val="0070C0"/>
          <w:kern w:val="0"/>
          <w:sz w:val="36"/>
          <w:szCs w:val="36"/>
          <w14:ligatures w14:val="none"/>
        </w:rPr>
        <w:t xml:space="preserve">. </w:t>
      </w:r>
    </w:p>
    <w:p w14:paraId="779753B6" w14:textId="4823F0E1" w:rsidR="00A24CD2" w:rsidRPr="0039622C" w:rsidRDefault="00A24CD2" w:rsidP="00A24CD2">
      <w:pPr>
        <w:shd w:val="clear" w:color="auto" w:fill="FFFFFF"/>
        <w:spacing w:before="120" w:after="120" w:line="240" w:lineRule="auto"/>
        <w:rPr>
          <w:rFonts w:ascii="Times New Roman" w:eastAsia="Times New Roman" w:hAnsi="Times New Roman" w:cs="Times New Roman"/>
          <w:color w:val="0070C0"/>
          <w:kern w:val="0"/>
          <w:sz w:val="36"/>
          <w:szCs w:val="36"/>
          <w14:ligatures w14:val="none"/>
        </w:rPr>
      </w:pPr>
      <w:r w:rsidRPr="0039622C">
        <w:rPr>
          <w:rFonts w:ascii="Times New Roman" w:eastAsia="Times New Roman" w:hAnsi="Times New Roman" w:cs="Times New Roman"/>
          <w:color w:val="0070C0"/>
          <w:kern w:val="0"/>
          <w:sz w:val="36"/>
          <w:szCs w:val="36"/>
          <w14:ligatures w14:val="none"/>
        </w:rPr>
        <w:t>Il seppuku, o harakiri (taglio del ventre), è una forma molto dolorosa di suicidio, che consiste nello</w:t>
      </w:r>
      <w:r w:rsidR="00C45456" w:rsidRPr="0039622C">
        <w:rPr>
          <w:rFonts w:ascii="Times New Roman" w:eastAsia="Times New Roman" w:hAnsi="Times New Roman" w:cs="Times New Roman"/>
          <w:color w:val="0070C0"/>
          <w:kern w:val="0"/>
          <w:sz w:val="36"/>
          <w:szCs w:val="36"/>
          <w14:ligatures w14:val="none"/>
        </w:rPr>
        <w:t xml:space="preserve"> squarciarsi l’addome con una lama, facendo un primo taglio orizzontale ed un secondo verticale all’altezza dello stomaco. </w:t>
      </w:r>
      <w:r w:rsidRPr="0039622C">
        <w:rPr>
          <w:rFonts w:ascii="Times New Roman" w:eastAsia="Times New Roman" w:hAnsi="Times New Roman" w:cs="Times New Roman"/>
          <w:color w:val="0070C0"/>
          <w:kern w:val="0"/>
          <w:sz w:val="36"/>
          <w:szCs w:val="36"/>
          <w14:ligatures w14:val="none"/>
        </w:rPr>
        <w:t xml:space="preserve">Si pensava che il ventre fosse la sede dell'anima e pertanto il significato simbolico era quello di </w:t>
      </w:r>
      <w:r w:rsidRPr="0039622C">
        <w:rPr>
          <w:rFonts w:ascii="Times New Roman" w:eastAsia="Times New Roman" w:hAnsi="Times New Roman" w:cs="Times New Roman"/>
          <w:b/>
          <w:bCs/>
          <w:color w:val="0070C0"/>
          <w:kern w:val="0"/>
          <w:sz w:val="36"/>
          <w:szCs w:val="36"/>
          <w:u w:val="single"/>
          <w14:ligatures w14:val="none"/>
        </w:rPr>
        <w:t>mostrare</w:t>
      </w:r>
      <w:r w:rsidRPr="0039622C">
        <w:rPr>
          <w:rFonts w:ascii="Times New Roman" w:eastAsia="Times New Roman" w:hAnsi="Times New Roman" w:cs="Times New Roman"/>
          <w:color w:val="0070C0"/>
          <w:kern w:val="0"/>
          <w:sz w:val="36"/>
          <w:szCs w:val="36"/>
          <w14:ligatures w14:val="none"/>
        </w:rPr>
        <w:t xml:space="preserve"> </w:t>
      </w:r>
      <w:r w:rsidRPr="0039622C">
        <w:rPr>
          <w:rFonts w:ascii="Times New Roman" w:eastAsia="Times New Roman" w:hAnsi="Times New Roman" w:cs="Times New Roman"/>
          <w:b/>
          <w:bCs/>
          <w:color w:val="0070C0"/>
          <w:kern w:val="0"/>
          <w:sz w:val="36"/>
          <w:szCs w:val="36"/>
          <w:u w:val="single"/>
          <w14:ligatures w14:val="none"/>
        </w:rPr>
        <w:t>la propria anima priva di colpe</w:t>
      </w:r>
      <w:r w:rsidR="00F453FC" w:rsidRPr="0039622C">
        <w:rPr>
          <w:rFonts w:ascii="Times New Roman" w:eastAsia="Times New Roman" w:hAnsi="Times New Roman" w:cs="Times New Roman"/>
          <w:color w:val="0070C0"/>
          <w:kern w:val="0"/>
          <w:sz w:val="36"/>
          <w:szCs w:val="36"/>
          <w14:ligatures w14:val="none"/>
        </w:rPr>
        <w:t>,</w:t>
      </w:r>
      <w:r w:rsidRPr="0039622C">
        <w:rPr>
          <w:rFonts w:ascii="Times New Roman" w:eastAsia="Times New Roman" w:hAnsi="Times New Roman" w:cs="Times New Roman"/>
          <w:color w:val="0070C0"/>
          <w:kern w:val="0"/>
          <w:sz w:val="36"/>
          <w:szCs w:val="36"/>
          <w14:ligatures w14:val="none"/>
        </w:rPr>
        <w:t xml:space="preserve"> in tutta la sua purezza.</w:t>
      </w:r>
    </w:p>
    <w:p w14:paraId="48FAB615" w14:textId="0C21F52E" w:rsidR="0093211D" w:rsidRPr="0039622C" w:rsidRDefault="00C04E04" w:rsidP="00A24CD2">
      <w:pPr>
        <w:shd w:val="clear" w:color="auto" w:fill="FFFFFF"/>
        <w:spacing w:before="100" w:beforeAutospacing="1" w:after="100" w:afterAutospacing="1" w:line="420" w:lineRule="atLeast"/>
        <w:rPr>
          <w:rFonts w:ascii="Times New Roman" w:eastAsia="Times New Roman" w:hAnsi="Times New Roman" w:cs="Times New Roman"/>
          <w:color w:val="0070C0"/>
          <w:kern w:val="0"/>
          <w:sz w:val="36"/>
          <w:szCs w:val="36"/>
          <w14:ligatures w14:val="none"/>
        </w:rPr>
      </w:pPr>
      <w:r w:rsidRPr="0039622C">
        <w:rPr>
          <w:rFonts w:ascii="Times New Roman" w:eastAsia="Times New Roman" w:hAnsi="Times New Roman" w:cs="Times New Roman"/>
          <w:color w:val="0070C0"/>
          <w:kern w:val="0"/>
          <w:sz w:val="36"/>
          <w:szCs w:val="36"/>
          <w14:ligatures w14:val="none"/>
        </w:rPr>
        <w:t xml:space="preserve">Nel seppuku, </w:t>
      </w:r>
      <w:r w:rsidR="00C45456" w:rsidRPr="0039622C">
        <w:rPr>
          <w:rFonts w:ascii="Times New Roman" w:eastAsia="Times New Roman" w:hAnsi="Times New Roman" w:cs="Times New Roman"/>
          <w:color w:val="0070C0"/>
          <w:kern w:val="0"/>
          <w:sz w:val="36"/>
          <w:szCs w:val="36"/>
          <w14:ligatures w14:val="none"/>
        </w:rPr>
        <w:t>un secondo samurai aveva il compito di decapitar</w:t>
      </w:r>
      <w:r w:rsidRPr="0039622C">
        <w:rPr>
          <w:rFonts w:ascii="Times New Roman" w:eastAsia="Times New Roman" w:hAnsi="Times New Roman" w:cs="Times New Roman"/>
          <w:color w:val="0070C0"/>
          <w:kern w:val="0"/>
          <w:sz w:val="36"/>
          <w:szCs w:val="36"/>
          <w14:ligatures w14:val="none"/>
        </w:rPr>
        <w:t>e il suicida</w:t>
      </w:r>
      <w:r w:rsidR="00C45456" w:rsidRPr="0039622C">
        <w:rPr>
          <w:rFonts w:ascii="Times New Roman" w:eastAsia="Times New Roman" w:hAnsi="Times New Roman" w:cs="Times New Roman"/>
          <w:color w:val="0070C0"/>
          <w:kern w:val="0"/>
          <w:sz w:val="36"/>
          <w:szCs w:val="36"/>
          <w14:ligatures w14:val="none"/>
        </w:rPr>
        <w:t xml:space="preserve"> e porre fine alle sue sofferenze. </w:t>
      </w:r>
    </w:p>
    <w:p w14:paraId="0025C30B" w14:textId="2795D4A2" w:rsidR="00C71C33" w:rsidRPr="0039622C" w:rsidRDefault="0093211D" w:rsidP="00C71C33">
      <w:pPr>
        <w:shd w:val="clear" w:color="auto" w:fill="FFFFFF"/>
        <w:spacing w:before="120" w:after="120" w:line="240" w:lineRule="auto"/>
        <w:rPr>
          <w:rFonts w:ascii="Times New Roman" w:eastAsia="Times New Roman" w:hAnsi="Times New Roman" w:cs="Times New Roman"/>
          <w:color w:val="0070C0"/>
          <w:kern w:val="0"/>
          <w:sz w:val="36"/>
          <w:szCs w:val="36"/>
          <w14:ligatures w14:val="none"/>
        </w:rPr>
      </w:pPr>
      <w:r w:rsidRPr="0039622C">
        <w:rPr>
          <w:rFonts w:ascii="Times New Roman" w:eastAsia="Times New Roman" w:hAnsi="Times New Roman" w:cs="Times New Roman"/>
          <w:color w:val="0070C0"/>
          <w:kern w:val="0"/>
          <w:sz w:val="36"/>
          <w:szCs w:val="36"/>
          <w14:ligatures w14:val="none"/>
        </w:rPr>
        <w:lastRenderedPageBreak/>
        <w:t>Inizialmente era praticato volontariamente, successivamente divenne una </w:t>
      </w:r>
      <w:r w:rsidRPr="00FF7B5A">
        <w:rPr>
          <w:rFonts w:ascii="Times New Roman" w:eastAsia="Times New Roman" w:hAnsi="Times New Roman" w:cs="Times New Roman"/>
          <w:b/>
          <w:bCs/>
          <w:color w:val="FF0000"/>
          <w:kern w:val="0"/>
          <w:sz w:val="36"/>
          <w:szCs w:val="36"/>
          <w:bdr w:val="none" w:sz="0" w:space="0" w:color="auto" w:frame="1"/>
          <w14:ligatures w14:val="none"/>
        </w:rPr>
        <w:t>condanna a morte che non comportava disonore.</w:t>
      </w:r>
      <w:r w:rsidRPr="00FF7B5A">
        <w:rPr>
          <w:rFonts w:ascii="Times New Roman" w:eastAsia="Times New Roman" w:hAnsi="Times New Roman" w:cs="Times New Roman"/>
          <w:color w:val="666666"/>
          <w:kern w:val="0"/>
          <w:sz w:val="36"/>
          <w:szCs w:val="36"/>
          <w14:ligatures w14:val="none"/>
        </w:rPr>
        <w:t> </w:t>
      </w:r>
      <w:r w:rsidRPr="0039622C">
        <w:rPr>
          <w:rFonts w:ascii="Times New Roman" w:eastAsia="Times New Roman" w:hAnsi="Times New Roman" w:cs="Times New Roman"/>
          <w:color w:val="0070C0"/>
          <w:kern w:val="0"/>
          <w:sz w:val="36"/>
          <w:szCs w:val="36"/>
          <w14:ligatures w14:val="none"/>
        </w:rPr>
        <w:t xml:space="preserve">Il condannato, vista la sua posizione nella casta militare, non veniva giustiziato ma invitato a </w:t>
      </w:r>
      <w:r w:rsidR="00A24CD2" w:rsidRPr="0039622C">
        <w:rPr>
          <w:rFonts w:ascii="Times New Roman" w:eastAsia="Times New Roman" w:hAnsi="Times New Roman" w:cs="Times New Roman"/>
          <w:color w:val="0070C0"/>
          <w:kern w:val="0"/>
          <w:sz w:val="36"/>
          <w:szCs w:val="36"/>
          <w14:ligatures w14:val="none"/>
        </w:rPr>
        <w:t>fare seppuku.</w:t>
      </w:r>
    </w:p>
    <w:p w14:paraId="50590223" w14:textId="7178C704" w:rsidR="00D86FE5" w:rsidRPr="00D86FE5" w:rsidRDefault="0039622C" w:rsidP="006B695E">
      <w:pPr>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t xml:space="preserve">Ma poi, con </w:t>
      </w:r>
      <w:r w:rsidR="006B695E" w:rsidRPr="006B695E">
        <w:rPr>
          <w:rFonts w:ascii="Times New Roman" w:eastAsia="Times New Roman" w:hAnsi="Times New Roman" w:cs="Times New Roman"/>
          <w:color w:val="202122"/>
          <w:kern w:val="0"/>
          <w:sz w:val="36"/>
          <w:szCs w:val="36"/>
          <w14:ligatures w14:val="none"/>
        </w:rPr>
        <w:t xml:space="preserve">la battaglia di Sekigahara (21 Ottobre 1600), </w:t>
      </w:r>
      <w:r w:rsidR="000A7657">
        <w:rPr>
          <w:rFonts w:ascii="Times New Roman" w:eastAsia="Times New Roman" w:hAnsi="Times New Roman" w:cs="Times New Roman"/>
          <w:color w:val="202122"/>
          <w:kern w:val="0"/>
          <w:sz w:val="36"/>
          <w:szCs w:val="36"/>
          <w14:ligatures w14:val="none"/>
        </w:rPr>
        <w:t xml:space="preserve">si </w:t>
      </w:r>
      <w:r w:rsidR="006B695E" w:rsidRPr="006B695E">
        <w:rPr>
          <w:rFonts w:ascii="Times New Roman" w:eastAsia="Times New Roman" w:hAnsi="Times New Roman" w:cs="Times New Roman"/>
          <w:color w:val="202122"/>
          <w:kern w:val="0"/>
          <w:sz w:val="36"/>
          <w:szCs w:val="36"/>
          <w14:ligatures w14:val="none"/>
        </w:rPr>
        <w:t xml:space="preserve">darà inizio alla politica giapponese dello stato chiuso e conseguentemente ad un periodo relativamente più pacifico. I samurai </w:t>
      </w:r>
      <w:r w:rsidR="000A7657">
        <w:rPr>
          <w:rFonts w:ascii="Times New Roman" w:eastAsia="Times New Roman" w:hAnsi="Times New Roman" w:cs="Times New Roman"/>
          <w:color w:val="202122"/>
          <w:kern w:val="0"/>
          <w:sz w:val="36"/>
          <w:szCs w:val="36"/>
          <w14:ligatures w14:val="none"/>
        </w:rPr>
        <w:t xml:space="preserve">non servivano più, e </w:t>
      </w:r>
      <w:r w:rsidR="006B695E" w:rsidRPr="006B695E">
        <w:rPr>
          <w:rFonts w:ascii="Times New Roman" w:eastAsia="Times New Roman" w:hAnsi="Times New Roman" w:cs="Times New Roman"/>
          <w:color w:val="202122"/>
          <w:kern w:val="0"/>
          <w:sz w:val="36"/>
          <w:szCs w:val="36"/>
          <w14:ligatures w14:val="none"/>
        </w:rPr>
        <w:t>divennero contadini, amministratori di province, educatori o rinomati insegnanti</w:t>
      </w:r>
      <w:r w:rsidR="006B695E">
        <w:rPr>
          <w:rFonts w:ascii="Times New Roman" w:eastAsia="Times New Roman" w:hAnsi="Times New Roman" w:cs="Times New Roman"/>
          <w:color w:val="202122"/>
          <w:kern w:val="0"/>
          <w:sz w:val="36"/>
          <w:szCs w:val="36"/>
          <w14:ligatures w14:val="none"/>
        </w:rPr>
        <w:t>, perché erano</w:t>
      </w:r>
      <w:r w:rsidR="00D86FE5" w:rsidRPr="00D86FE5">
        <w:rPr>
          <w:rFonts w:ascii="Times New Roman" w:eastAsia="Times New Roman" w:hAnsi="Times New Roman" w:cs="Times New Roman"/>
          <w:color w:val="202122"/>
          <w:kern w:val="0"/>
          <w:sz w:val="36"/>
          <w:szCs w:val="36"/>
          <w14:ligatures w14:val="none"/>
        </w:rPr>
        <w:t xml:space="preserve"> una casta colta, che oltre alle</w:t>
      </w:r>
      <w:r w:rsidR="006B695E">
        <w:rPr>
          <w:rFonts w:ascii="Times New Roman" w:eastAsia="Times New Roman" w:hAnsi="Times New Roman" w:cs="Times New Roman"/>
          <w:color w:val="202122"/>
          <w:kern w:val="0"/>
          <w:sz w:val="36"/>
          <w:szCs w:val="36"/>
          <w14:ligatures w14:val="none"/>
        </w:rPr>
        <w:t xml:space="preserve"> arti marziali</w:t>
      </w:r>
      <w:r w:rsidR="00D86FE5" w:rsidRPr="00D86FE5">
        <w:rPr>
          <w:rFonts w:ascii="Times New Roman" w:eastAsia="Times New Roman" w:hAnsi="Times New Roman" w:cs="Times New Roman"/>
          <w:color w:val="202122"/>
          <w:kern w:val="0"/>
          <w:sz w:val="36"/>
          <w:szCs w:val="36"/>
          <w14:ligatures w14:val="none"/>
        </w:rPr>
        <w:t>, direttamente connesse con la loro professione, praticava arti</w:t>
      </w:r>
      <w:r w:rsidR="006B695E">
        <w:rPr>
          <w:rFonts w:ascii="Times New Roman" w:eastAsia="Times New Roman" w:hAnsi="Times New Roman" w:cs="Times New Roman"/>
          <w:color w:val="202122"/>
          <w:kern w:val="0"/>
          <w:sz w:val="36"/>
          <w:szCs w:val="36"/>
          <w14:ligatures w14:val="none"/>
        </w:rPr>
        <w:t xml:space="preserve"> zen</w:t>
      </w:r>
      <w:r w:rsidR="00D86FE5" w:rsidRPr="00D86FE5">
        <w:rPr>
          <w:rFonts w:ascii="Times New Roman" w:eastAsia="Times New Roman" w:hAnsi="Times New Roman" w:cs="Times New Roman"/>
          <w:color w:val="202122"/>
          <w:kern w:val="0"/>
          <w:sz w:val="36"/>
          <w:szCs w:val="36"/>
          <w14:ligatures w14:val="none"/>
        </w:rPr>
        <w:t> come il</w:t>
      </w:r>
      <w:r w:rsidR="006B695E">
        <w:rPr>
          <w:rFonts w:ascii="Times New Roman" w:eastAsia="Times New Roman" w:hAnsi="Times New Roman" w:cs="Times New Roman"/>
          <w:color w:val="202122"/>
          <w:kern w:val="0"/>
          <w:sz w:val="36"/>
          <w:szCs w:val="36"/>
          <w14:ligatures w14:val="none"/>
        </w:rPr>
        <w:t xml:space="preserve"> chanoyu</w:t>
      </w:r>
      <w:r w:rsidR="00D86FE5" w:rsidRPr="00D86FE5">
        <w:rPr>
          <w:rFonts w:ascii="Times New Roman" w:eastAsia="Times New Roman" w:hAnsi="Times New Roman" w:cs="Times New Roman"/>
          <w:color w:val="202122"/>
          <w:kern w:val="0"/>
          <w:sz w:val="36"/>
          <w:szCs w:val="36"/>
          <w14:ligatures w14:val="none"/>
        </w:rPr>
        <w:t> (arte del tè) o lo</w:t>
      </w:r>
      <w:r w:rsidR="006B695E">
        <w:rPr>
          <w:rFonts w:ascii="Times New Roman" w:eastAsia="Times New Roman" w:hAnsi="Times New Roman" w:cs="Times New Roman"/>
          <w:color w:val="202122"/>
          <w:kern w:val="0"/>
          <w:sz w:val="36"/>
          <w:szCs w:val="36"/>
          <w14:ligatures w14:val="none"/>
        </w:rPr>
        <w:t xml:space="preserve"> shod</w:t>
      </w:r>
      <w:r w:rsidR="006B695E" w:rsidRPr="006B695E">
        <w:rPr>
          <w:rFonts w:ascii="Times New Roman" w:eastAsia="Times New Roman" w:hAnsi="Times New Roman" w:cs="Times New Roman"/>
          <w:color w:val="202122"/>
          <w:kern w:val="0"/>
          <w:sz w:val="36"/>
          <w:szCs w:val="36"/>
          <w14:ligatures w14:val="none"/>
        </w:rPr>
        <w:t>ō</w:t>
      </w:r>
      <w:r w:rsidR="00D86FE5" w:rsidRPr="00D86FE5">
        <w:rPr>
          <w:rFonts w:ascii="Times New Roman" w:eastAsia="Times New Roman" w:hAnsi="Times New Roman" w:cs="Times New Roman"/>
          <w:color w:val="202122"/>
          <w:kern w:val="0"/>
          <w:sz w:val="36"/>
          <w:szCs w:val="36"/>
          <w14:ligatures w14:val="none"/>
        </w:rPr>
        <w:t xml:space="preserve"> (arte della scrittura). </w:t>
      </w:r>
    </w:p>
    <w:p w14:paraId="2169FDB2" w14:textId="0F953C45" w:rsidR="00FF2926" w:rsidRDefault="006B695E" w:rsidP="00D86FE5">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t>Infine, c</w:t>
      </w:r>
      <w:r w:rsidR="00D86FE5" w:rsidRPr="00D86FE5">
        <w:rPr>
          <w:rFonts w:ascii="Times New Roman" w:eastAsia="Times New Roman" w:hAnsi="Times New Roman" w:cs="Times New Roman"/>
          <w:color w:val="202122"/>
          <w:kern w:val="0"/>
          <w:sz w:val="36"/>
          <w:szCs w:val="36"/>
          <w14:ligatures w14:val="none"/>
        </w:rPr>
        <w:t>on</w:t>
      </w:r>
      <w:r>
        <w:rPr>
          <w:rFonts w:ascii="Times New Roman" w:eastAsia="Times New Roman" w:hAnsi="Times New Roman" w:cs="Times New Roman"/>
          <w:color w:val="202122"/>
          <w:kern w:val="0"/>
          <w:sz w:val="36"/>
          <w:szCs w:val="36"/>
          <w14:ligatures w14:val="none"/>
        </w:rPr>
        <w:t xml:space="preserve"> l’epoca Meiji, la c</w:t>
      </w:r>
      <w:r w:rsidR="00D86FE5" w:rsidRPr="00D86FE5">
        <w:rPr>
          <w:rFonts w:ascii="Times New Roman" w:eastAsia="Times New Roman" w:hAnsi="Times New Roman" w:cs="Times New Roman"/>
          <w:color w:val="202122"/>
          <w:kern w:val="0"/>
          <w:sz w:val="36"/>
          <w:szCs w:val="36"/>
          <w14:ligatures w14:val="none"/>
        </w:rPr>
        <w:t>lasse dei samurai fu abolita in favore di un</w:t>
      </w:r>
      <w:r>
        <w:rPr>
          <w:rFonts w:ascii="Times New Roman" w:eastAsia="Times New Roman" w:hAnsi="Times New Roman" w:cs="Times New Roman"/>
          <w:color w:val="202122"/>
          <w:kern w:val="0"/>
          <w:sz w:val="36"/>
          <w:szCs w:val="36"/>
          <w14:ligatures w14:val="none"/>
        </w:rPr>
        <w:t xml:space="preserve"> esercito</w:t>
      </w:r>
      <w:r w:rsidR="00D86FE5" w:rsidRPr="00D86FE5">
        <w:rPr>
          <w:rFonts w:ascii="Times New Roman" w:eastAsia="Times New Roman" w:hAnsi="Times New Roman" w:cs="Times New Roman"/>
          <w:color w:val="202122"/>
          <w:kern w:val="0"/>
          <w:sz w:val="36"/>
          <w:szCs w:val="36"/>
          <w14:ligatures w14:val="none"/>
        </w:rPr>
        <w:t xml:space="preserve"> nazionale in stile occidentale. </w:t>
      </w:r>
      <w:r>
        <w:rPr>
          <w:rFonts w:ascii="Times New Roman" w:eastAsia="Times New Roman" w:hAnsi="Times New Roman" w:cs="Times New Roman"/>
          <w:color w:val="202122"/>
          <w:kern w:val="0"/>
          <w:sz w:val="36"/>
          <w:szCs w:val="36"/>
          <w14:ligatures w14:val="none"/>
        </w:rPr>
        <w:t xml:space="preserve">Una delle ultime lotte fu proprio </w:t>
      </w:r>
      <w:r w:rsidR="00D86FE5" w:rsidRPr="00D86FE5">
        <w:rPr>
          <w:rFonts w:ascii="Times New Roman" w:eastAsia="Times New Roman" w:hAnsi="Times New Roman" w:cs="Times New Roman"/>
          <w:color w:val="202122"/>
          <w:kern w:val="0"/>
          <w:sz w:val="36"/>
          <w:szCs w:val="36"/>
          <w14:ligatures w14:val="none"/>
        </w:rPr>
        <w:t>la</w:t>
      </w:r>
      <w:r>
        <w:rPr>
          <w:rFonts w:ascii="Times New Roman" w:eastAsia="Times New Roman" w:hAnsi="Times New Roman" w:cs="Times New Roman"/>
          <w:color w:val="202122"/>
          <w:kern w:val="0"/>
          <w:sz w:val="36"/>
          <w:szCs w:val="36"/>
          <w14:ligatures w14:val="none"/>
        </w:rPr>
        <w:t xml:space="preserve"> Ribellione di Satsuma,</w:t>
      </w:r>
      <w:r w:rsidR="00D86FE5" w:rsidRPr="00D86FE5">
        <w:rPr>
          <w:rFonts w:ascii="Times New Roman" w:eastAsia="Times New Roman" w:hAnsi="Times New Roman" w:cs="Times New Roman"/>
          <w:color w:val="202122"/>
          <w:kern w:val="0"/>
          <w:sz w:val="36"/>
          <w:szCs w:val="36"/>
          <w14:ligatures w14:val="none"/>
        </w:rPr>
        <w:t xml:space="preserve"> nel 1877</w:t>
      </w:r>
      <w:r>
        <w:rPr>
          <w:rFonts w:ascii="Times New Roman" w:eastAsia="Times New Roman" w:hAnsi="Times New Roman" w:cs="Times New Roman"/>
          <w:color w:val="202122"/>
          <w:kern w:val="0"/>
          <w:sz w:val="36"/>
          <w:szCs w:val="36"/>
          <w14:ligatures w14:val="none"/>
        </w:rPr>
        <w:t>, quando</w:t>
      </w:r>
      <w:r w:rsidR="00D86FE5" w:rsidRPr="00D86FE5">
        <w:rPr>
          <w:rFonts w:ascii="Times New Roman" w:eastAsia="Times New Roman" w:hAnsi="Times New Roman" w:cs="Times New Roman"/>
          <w:color w:val="202122"/>
          <w:kern w:val="0"/>
          <w:sz w:val="36"/>
          <w:szCs w:val="36"/>
          <w14:ligatures w14:val="none"/>
        </w:rPr>
        <w:t xml:space="preserve"> un gruppo di Samurai di</w:t>
      </w:r>
      <w:r>
        <w:rPr>
          <w:rFonts w:ascii="Times New Roman" w:eastAsia="Times New Roman" w:hAnsi="Times New Roman" w:cs="Times New Roman"/>
          <w:color w:val="202122"/>
          <w:kern w:val="0"/>
          <w:sz w:val="36"/>
          <w:szCs w:val="36"/>
          <w14:ligatures w14:val="none"/>
        </w:rPr>
        <w:t xml:space="preserve"> Satsuma,</w:t>
      </w:r>
      <w:r w:rsidR="00D86FE5" w:rsidRPr="00D86FE5">
        <w:rPr>
          <w:rFonts w:ascii="Times New Roman" w:eastAsia="Times New Roman" w:hAnsi="Times New Roman" w:cs="Times New Roman"/>
          <w:color w:val="202122"/>
          <w:kern w:val="0"/>
          <w:sz w:val="36"/>
          <w:szCs w:val="36"/>
          <w14:ligatures w14:val="none"/>
        </w:rPr>
        <w:t> guidato da</w:t>
      </w:r>
      <w:r>
        <w:rPr>
          <w:rFonts w:ascii="Times New Roman" w:eastAsia="Times New Roman" w:hAnsi="Times New Roman" w:cs="Times New Roman"/>
          <w:color w:val="202122"/>
          <w:kern w:val="0"/>
          <w:sz w:val="36"/>
          <w:szCs w:val="36"/>
          <w14:ligatures w14:val="none"/>
        </w:rPr>
        <w:t xml:space="preserve"> Saigo Takamori</w:t>
      </w:r>
      <w:r w:rsidR="00D86FE5" w:rsidRPr="00D86FE5">
        <w:rPr>
          <w:rFonts w:ascii="Times New Roman" w:eastAsia="Times New Roman" w:hAnsi="Times New Roman" w:cs="Times New Roman"/>
          <w:color w:val="202122"/>
          <w:kern w:val="0"/>
          <w:sz w:val="36"/>
          <w:szCs w:val="36"/>
          <w14:ligatures w14:val="none"/>
        </w:rPr>
        <w:t xml:space="preserve">, che pure era stato uno dei fautori del Rinnovamento Meiji, in opposizione all'occidentalizzazione della società giapponese iniziò una rivolta armata contro il governo imperiale. </w:t>
      </w:r>
      <w:r>
        <w:rPr>
          <w:rFonts w:ascii="Times New Roman" w:eastAsia="Times New Roman" w:hAnsi="Times New Roman" w:cs="Times New Roman"/>
          <w:color w:val="202122"/>
          <w:kern w:val="0"/>
          <w:sz w:val="36"/>
          <w:szCs w:val="36"/>
          <w14:ligatures w14:val="none"/>
        </w:rPr>
        <w:t>Erano</w:t>
      </w:r>
      <w:r w:rsidR="00D86FE5" w:rsidRPr="00D86FE5">
        <w:rPr>
          <w:rFonts w:ascii="Times New Roman" w:eastAsia="Times New Roman" w:hAnsi="Times New Roman" w:cs="Times New Roman"/>
          <w:color w:val="202122"/>
          <w:kern w:val="0"/>
          <w:sz w:val="36"/>
          <w:szCs w:val="36"/>
          <w14:ligatures w14:val="none"/>
        </w:rPr>
        <w:t xml:space="preserve"> </w:t>
      </w:r>
      <w:r>
        <w:rPr>
          <w:rFonts w:ascii="Times New Roman" w:eastAsia="Times New Roman" w:hAnsi="Times New Roman" w:cs="Times New Roman"/>
          <w:color w:val="202122"/>
          <w:kern w:val="0"/>
          <w:sz w:val="36"/>
          <w:szCs w:val="36"/>
          <w14:ligatures w14:val="none"/>
        </w:rPr>
        <w:t>500</w:t>
      </w:r>
      <w:r w:rsidR="00D86FE5" w:rsidRPr="00D86FE5">
        <w:rPr>
          <w:rFonts w:ascii="Times New Roman" w:eastAsia="Times New Roman" w:hAnsi="Times New Roman" w:cs="Times New Roman"/>
          <w:color w:val="202122"/>
          <w:kern w:val="0"/>
          <w:sz w:val="36"/>
          <w:szCs w:val="36"/>
          <w14:ligatures w14:val="none"/>
        </w:rPr>
        <w:t xml:space="preserve"> samurai</w:t>
      </w:r>
      <w:r>
        <w:rPr>
          <w:rFonts w:ascii="Times New Roman" w:eastAsia="Times New Roman" w:hAnsi="Times New Roman" w:cs="Times New Roman"/>
          <w:color w:val="202122"/>
          <w:kern w:val="0"/>
          <w:sz w:val="36"/>
          <w:szCs w:val="36"/>
          <w14:ligatures w14:val="none"/>
        </w:rPr>
        <w:t xml:space="preserve"> e</w:t>
      </w:r>
      <w:r w:rsidR="00D86FE5" w:rsidRPr="00D86FE5">
        <w:rPr>
          <w:rFonts w:ascii="Times New Roman" w:eastAsia="Times New Roman" w:hAnsi="Times New Roman" w:cs="Times New Roman"/>
          <w:color w:val="202122"/>
          <w:kern w:val="0"/>
          <w:sz w:val="36"/>
          <w:szCs w:val="36"/>
          <w14:ligatures w14:val="none"/>
        </w:rPr>
        <w:t xml:space="preserve"> affrontarono </w:t>
      </w:r>
      <w:r>
        <w:rPr>
          <w:rFonts w:ascii="Times New Roman" w:eastAsia="Times New Roman" w:hAnsi="Times New Roman" w:cs="Times New Roman"/>
          <w:color w:val="202122"/>
          <w:kern w:val="0"/>
          <w:sz w:val="36"/>
          <w:szCs w:val="36"/>
          <w14:ligatures w14:val="none"/>
        </w:rPr>
        <w:t>30.000</w:t>
      </w:r>
      <w:r w:rsidR="00D86FE5" w:rsidRPr="00D86FE5">
        <w:rPr>
          <w:rFonts w:ascii="Times New Roman" w:eastAsia="Times New Roman" w:hAnsi="Times New Roman" w:cs="Times New Roman"/>
          <w:color w:val="202122"/>
          <w:kern w:val="0"/>
          <w:sz w:val="36"/>
          <w:szCs w:val="36"/>
          <w14:ligatures w14:val="none"/>
        </w:rPr>
        <w:t xml:space="preserve"> soldati dell'esercito regolare giapponese</w:t>
      </w:r>
      <w:r w:rsidR="00FF2926">
        <w:rPr>
          <w:rFonts w:ascii="Times New Roman" w:eastAsia="Times New Roman" w:hAnsi="Times New Roman" w:cs="Times New Roman"/>
          <w:color w:val="202122"/>
          <w:kern w:val="0"/>
          <w:sz w:val="36"/>
          <w:szCs w:val="36"/>
          <w14:ligatures w14:val="none"/>
        </w:rPr>
        <w:t>,</w:t>
      </w:r>
      <w:r w:rsidR="00D86FE5" w:rsidRPr="00D86FE5">
        <w:rPr>
          <w:rFonts w:ascii="Times New Roman" w:eastAsia="Times New Roman" w:hAnsi="Times New Roman" w:cs="Times New Roman"/>
          <w:color w:val="202122"/>
          <w:kern w:val="0"/>
          <w:sz w:val="36"/>
          <w:szCs w:val="36"/>
          <w14:ligatures w14:val="none"/>
        </w:rPr>
        <w:t xml:space="preserve"> venendo tutti massacrati</w:t>
      </w:r>
      <w:r>
        <w:rPr>
          <w:rFonts w:ascii="Times New Roman" w:eastAsia="Times New Roman" w:hAnsi="Times New Roman" w:cs="Times New Roman"/>
          <w:color w:val="202122"/>
          <w:kern w:val="0"/>
          <w:sz w:val="36"/>
          <w:szCs w:val="36"/>
          <w14:ligatures w14:val="none"/>
        </w:rPr>
        <w:t>. Takamori fu</w:t>
      </w:r>
      <w:r w:rsidR="00D86FE5" w:rsidRPr="00D86FE5">
        <w:rPr>
          <w:rFonts w:ascii="Times New Roman" w:eastAsia="Times New Roman" w:hAnsi="Times New Roman" w:cs="Times New Roman"/>
          <w:color w:val="202122"/>
          <w:kern w:val="0"/>
          <w:sz w:val="36"/>
          <w:szCs w:val="36"/>
          <w14:ligatures w14:val="none"/>
        </w:rPr>
        <w:t xml:space="preserve"> ferito </w:t>
      </w:r>
      <w:r>
        <w:rPr>
          <w:rFonts w:ascii="Times New Roman" w:eastAsia="Times New Roman" w:hAnsi="Times New Roman" w:cs="Times New Roman"/>
          <w:color w:val="202122"/>
          <w:kern w:val="0"/>
          <w:sz w:val="36"/>
          <w:szCs w:val="36"/>
          <w14:ligatures w14:val="none"/>
        </w:rPr>
        <w:t>e</w:t>
      </w:r>
      <w:r w:rsidR="00D86FE5" w:rsidRPr="00D86FE5">
        <w:rPr>
          <w:rFonts w:ascii="Times New Roman" w:eastAsia="Times New Roman" w:hAnsi="Times New Roman" w:cs="Times New Roman"/>
          <w:color w:val="202122"/>
          <w:kern w:val="0"/>
          <w:sz w:val="36"/>
          <w:szCs w:val="36"/>
          <w14:ligatures w14:val="none"/>
        </w:rPr>
        <w:t xml:space="preserve"> praticò il seppuku.</w:t>
      </w:r>
    </w:p>
    <w:p w14:paraId="75B5D5B6" w14:textId="0DE1483D" w:rsidR="00D86FE5" w:rsidRPr="000A7657" w:rsidRDefault="000A7657" w:rsidP="00D86FE5">
      <w:pPr>
        <w:shd w:val="clear" w:color="auto" w:fill="FFFFFF"/>
        <w:spacing w:before="120" w:after="120" w:line="240" w:lineRule="auto"/>
        <w:rPr>
          <w:rFonts w:ascii="Times New Roman" w:eastAsia="Times New Roman" w:hAnsi="Times New Roman" w:cs="Times New Roman"/>
          <w:color w:val="0070C0"/>
          <w:kern w:val="0"/>
          <w:sz w:val="36"/>
          <w:szCs w:val="36"/>
          <w14:ligatures w14:val="none"/>
        </w:rPr>
      </w:pPr>
      <w:r w:rsidRPr="000A7657">
        <w:rPr>
          <w:rFonts w:ascii="Times New Roman" w:eastAsia="Times New Roman" w:hAnsi="Times New Roman" w:cs="Times New Roman"/>
          <w:color w:val="0070C0"/>
          <w:kern w:val="0"/>
          <w:sz w:val="36"/>
          <w:szCs w:val="36"/>
          <w14:ligatures w14:val="none"/>
        </w:rPr>
        <w:t>Il seppuku si differenzia dal Harakiri perché prevede, dopo il taglio del ventre, la decapitazione.</w:t>
      </w:r>
      <w:r w:rsidR="00FF2926">
        <w:rPr>
          <w:rFonts w:ascii="Times New Roman" w:eastAsia="Times New Roman" w:hAnsi="Times New Roman" w:cs="Times New Roman"/>
          <w:color w:val="0070C0"/>
          <w:kern w:val="0"/>
          <w:sz w:val="36"/>
          <w:szCs w:val="36"/>
          <w14:ligatures w14:val="none"/>
        </w:rPr>
        <w:t xml:space="preserve"> </w:t>
      </w:r>
      <w:r w:rsidR="00D86FE5" w:rsidRPr="000A7657">
        <w:rPr>
          <w:rFonts w:ascii="Times New Roman" w:eastAsia="Times New Roman" w:hAnsi="Times New Roman" w:cs="Times New Roman"/>
          <w:color w:val="0070C0"/>
          <w:kern w:val="0"/>
          <w:sz w:val="36"/>
          <w:szCs w:val="36"/>
          <w14:ligatures w14:val="none"/>
        </w:rPr>
        <w:t>La decapitazione (</w:t>
      </w:r>
      <w:r w:rsidR="00D86FE5" w:rsidRPr="000A7657">
        <w:rPr>
          <w:rFonts w:ascii="Times New Roman" w:eastAsia="Times New Roman" w:hAnsi="Times New Roman" w:cs="Times New Roman"/>
          <w:i/>
          <w:iCs/>
          <w:color w:val="0070C0"/>
          <w:kern w:val="0"/>
          <w:sz w:val="36"/>
          <w:szCs w:val="36"/>
          <w14:ligatures w14:val="none"/>
        </w:rPr>
        <w:t>kaishaku</w:t>
      </w:r>
      <w:r w:rsidR="00D86FE5" w:rsidRPr="000A7657">
        <w:rPr>
          <w:rFonts w:ascii="Times New Roman" w:eastAsia="Times New Roman" w:hAnsi="Times New Roman" w:cs="Times New Roman"/>
          <w:color w:val="0070C0"/>
          <w:kern w:val="0"/>
          <w:sz w:val="36"/>
          <w:szCs w:val="36"/>
          <w14:ligatures w14:val="none"/>
        </w:rPr>
        <w:t>) richiedeva eccezionale abilità e infatti il </w:t>
      </w:r>
      <w:r w:rsidR="00D86FE5" w:rsidRPr="000A7657">
        <w:rPr>
          <w:rFonts w:ascii="Times New Roman" w:eastAsia="Times New Roman" w:hAnsi="Times New Roman" w:cs="Times New Roman"/>
          <w:i/>
          <w:iCs/>
          <w:color w:val="0070C0"/>
          <w:kern w:val="0"/>
          <w:sz w:val="36"/>
          <w:szCs w:val="36"/>
          <w14:ligatures w14:val="none"/>
        </w:rPr>
        <w:t>kaishakunin</w:t>
      </w:r>
      <w:r w:rsidR="00D86FE5" w:rsidRPr="000A7657">
        <w:rPr>
          <w:rFonts w:ascii="Times New Roman" w:eastAsia="Times New Roman" w:hAnsi="Times New Roman" w:cs="Times New Roman"/>
          <w:color w:val="0070C0"/>
          <w:kern w:val="0"/>
          <w:sz w:val="36"/>
          <w:szCs w:val="36"/>
          <w14:ligatures w14:val="none"/>
        </w:rPr>
        <w:t> era l'amico più abile nel maneggio della spada. Un errore derivante da poca abilità o emozione avrebbe infatti causato notevoli ulteriori sofferenze. Proprio l'intervento del </w:t>
      </w:r>
      <w:r w:rsidR="00D86FE5" w:rsidRPr="000A7657">
        <w:rPr>
          <w:rFonts w:ascii="Times New Roman" w:eastAsia="Times New Roman" w:hAnsi="Times New Roman" w:cs="Times New Roman"/>
          <w:i/>
          <w:iCs/>
          <w:color w:val="0070C0"/>
          <w:kern w:val="0"/>
          <w:sz w:val="36"/>
          <w:szCs w:val="36"/>
          <w14:ligatures w14:val="none"/>
        </w:rPr>
        <w:t>kaishakunin</w:t>
      </w:r>
      <w:r w:rsidR="00D86FE5" w:rsidRPr="000A7657">
        <w:rPr>
          <w:rFonts w:ascii="Times New Roman" w:eastAsia="Times New Roman" w:hAnsi="Times New Roman" w:cs="Times New Roman"/>
          <w:color w:val="0070C0"/>
          <w:kern w:val="0"/>
          <w:sz w:val="36"/>
          <w:szCs w:val="36"/>
          <w14:ligatures w14:val="none"/>
        </w:rPr>
        <w:t> e la conseguente decapitazione costituiva la differenza essenziale tra </w:t>
      </w:r>
      <w:r w:rsidR="00D86FE5" w:rsidRPr="000A7657">
        <w:rPr>
          <w:rFonts w:ascii="Times New Roman" w:eastAsia="Times New Roman" w:hAnsi="Times New Roman" w:cs="Times New Roman"/>
          <w:i/>
          <w:iCs/>
          <w:color w:val="0070C0"/>
          <w:kern w:val="0"/>
          <w:sz w:val="36"/>
          <w:szCs w:val="36"/>
          <w14:ligatures w14:val="none"/>
        </w:rPr>
        <w:t>seppuku</w:t>
      </w:r>
      <w:r w:rsidR="00D86FE5" w:rsidRPr="000A7657">
        <w:rPr>
          <w:rFonts w:ascii="Times New Roman" w:eastAsia="Times New Roman" w:hAnsi="Times New Roman" w:cs="Times New Roman"/>
          <w:color w:val="0070C0"/>
          <w:kern w:val="0"/>
          <w:sz w:val="36"/>
          <w:szCs w:val="36"/>
          <w14:ligatures w14:val="none"/>
        </w:rPr>
        <w:t> e </w:t>
      </w:r>
      <w:r w:rsidR="00D86FE5" w:rsidRPr="000A7657">
        <w:rPr>
          <w:rFonts w:ascii="Times New Roman" w:eastAsia="Times New Roman" w:hAnsi="Times New Roman" w:cs="Times New Roman"/>
          <w:i/>
          <w:iCs/>
          <w:color w:val="0070C0"/>
          <w:kern w:val="0"/>
          <w:sz w:val="36"/>
          <w:szCs w:val="36"/>
          <w14:ligatures w14:val="none"/>
        </w:rPr>
        <w:t>harakiri</w:t>
      </w:r>
      <w:r w:rsidR="00D86FE5" w:rsidRPr="000A7657">
        <w:rPr>
          <w:rFonts w:ascii="Times New Roman" w:eastAsia="Times New Roman" w:hAnsi="Times New Roman" w:cs="Times New Roman"/>
          <w:color w:val="0070C0"/>
          <w:kern w:val="0"/>
          <w:sz w:val="36"/>
          <w:szCs w:val="36"/>
          <w14:ligatures w14:val="none"/>
        </w:rPr>
        <w:t>: sebbene le modalità di taglio del ventre fossero analoghe, nell'</w:t>
      </w:r>
      <w:r w:rsidR="00D86FE5" w:rsidRPr="000A7657">
        <w:rPr>
          <w:rFonts w:ascii="Times New Roman" w:eastAsia="Times New Roman" w:hAnsi="Times New Roman" w:cs="Times New Roman"/>
          <w:i/>
          <w:iCs/>
          <w:color w:val="0070C0"/>
          <w:kern w:val="0"/>
          <w:sz w:val="36"/>
          <w:szCs w:val="36"/>
          <w14:ligatures w14:val="none"/>
        </w:rPr>
        <w:t>harakiri</w:t>
      </w:r>
      <w:r w:rsidR="00D86FE5" w:rsidRPr="000A7657">
        <w:rPr>
          <w:rFonts w:ascii="Times New Roman" w:eastAsia="Times New Roman" w:hAnsi="Times New Roman" w:cs="Times New Roman"/>
          <w:color w:val="0070C0"/>
          <w:kern w:val="0"/>
          <w:sz w:val="36"/>
          <w:szCs w:val="36"/>
          <w14:ligatures w14:val="none"/>
        </w:rPr>
        <w:t> non era prevista la decapitazione del suicida e pertanto mancava tutta la relativa parte del rituale, con conseguente minore solennità dell'evento.</w:t>
      </w:r>
    </w:p>
    <w:p w14:paraId="094A6510" w14:textId="71362B25" w:rsidR="00BE4D46" w:rsidRPr="006B1F5F" w:rsidRDefault="00D86FE5" w:rsidP="00D86FE5">
      <w:pPr>
        <w:shd w:val="clear" w:color="auto" w:fill="FFFFFF"/>
        <w:spacing w:before="120" w:after="120" w:line="240" w:lineRule="auto"/>
        <w:rPr>
          <w:rFonts w:ascii="Times New Roman" w:eastAsia="Times New Roman" w:hAnsi="Times New Roman" w:cs="Times New Roman"/>
          <w:color w:val="833C0B" w:themeColor="accent2" w:themeShade="80"/>
          <w:kern w:val="0"/>
          <w:sz w:val="36"/>
          <w:szCs w:val="36"/>
          <w14:ligatures w14:val="none"/>
        </w:rPr>
      </w:pPr>
      <w:r w:rsidRPr="006B1F5F">
        <w:rPr>
          <w:rFonts w:ascii="Times New Roman" w:eastAsia="Times New Roman" w:hAnsi="Times New Roman" w:cs="Times New Roman"/>
          <w:color w:val="833C0B" w:themeColor="accent2" w:themeShade="80"/>
          <w:kern w:val="0"/>
          <w:sz w:val="36"/>
          <w:szCs w:val="36"/>
          <w14:ligatures w14:val="none"/>
        </w:rPr>
        <w:t>Il più noto caso di </w:t>
      </w:r>
      <w:r w:rsidRPr="006B1F5F">
        <w:rPr>
          <w:rFonts w:ascii="Times New Roman" w:eastAsia="Times New Roman" w:hAnsi="Times New Roman" w:cs="Times New Roman"/>
          <w:i/>
          <w:iCs/>
          <w:color w:val="833C0B" w:themeColor="accent2" w:themeShade="80"/>
          <w:kern w:val="0"/>
          <w:sz w:val="36"/>
          <w:szCs w:val="36"/>
          <w14:ligatures w14:val="none"/>
        </w:rPr>
        <w:t>seppuku</w:t>
      </w:r>
      <w:r w:rsidRPr="006B1F5F">
        <w:rPr>
          <w:rFonts w:ascii="Times New Roman" w:eastAsia="Times New Roman" w:hAnsi="Times New Roman" w:cs="Times New Roman"/>
          <w:color w:val="833C0B" w:themeColor="accent2" w:themeShade="80"/>
          <w:kern w:val="0"/>
          <w:sz w:val="36"/>
          <w:szCs w:val="36"/>
          <w14:ligatures w14:val="none"/>
        </w:rPr>
        <w:t> collettivo è quello dei</w:t>
      </w:r>
      <w:r w:rsidR="000A7657" w:rsidRPr="006B1F5F">
        <w:rPr>
          <w:rFonts w:ascii="Times New Roman" w:eastAsia="Times New Roman" w:hAnsi="Times New Roman" w:cs="Times New Roman"/>
          <w:color w:val="833C0B" w:themeColor="accent2" w:themeShade="80"/>
          <w:kern w:val="0"/>
          <w:sz w:val="36"/>
          <w:szCs w:val="36"/>
          <w14:ligatures w14:val="none"/>
        </w:rPr>
        <w:t xml:space="preserve"> 47 R</w:t>
      </w:r>
      <w:r w:rsidR="000A7657" w:rsidRPr="006B1F5F">
        <w:rPr>
          <w:rFonts w:ascii="Times New Roman" w:eastAsia="Times New Roman" w:hAnsi="Times New Roman" w:cs="Times New Roman"/>
          <w:color w:val="833C0B" w:themeColor="accent2" w:themeShade="80"/>
          <w:kern w:val="0"/>
          <w:sz w:val="36"/>
          <w:szCs w:val="36"/>
          <w14:ligatures w14:val="none"/>
        </w:rPr>
        <w:t>ō</w:t>
      </w:r>
      <w:r w:rsidR="000A7657" w:rsidRPr="006B1F5F">
        <w:rPr>
          <w:rFonts w:ascii="Times New Roman" w:eastAsia="Times New Roman" w:hAnsi="Times New Roman" w:cs="Times New Roman"/>
          <w:color w:val="833C0B" w:themeColor="accent2" w:themeShade="80"/>
          <w:kern w:val="0"/>
          <w:sz w:val="36"/>
          <w:szCs w:val="36"/>
          <w14:ligatures w14:val="none"/>
        </w:rPr>
        <w:t>nin, che sono ancora oggi ricordati con una cerimonia del tè il 14 dicembre di ogni anno.</w:t>
      </w:r>
      <w:r w:rsidRPr="006B1F5F">
        <w:rPr>
          <w:rFonts w:ascii="Times New Roman" w:eastAsia="Times New Roman" w:hAnsi="Times New Roman" w:cs="Times New Roman"/>
          <w:color w:val="833C0B" w:themeColor="accent2" w:themeShade="80"/>
          <w:kern w:val="0"/>
          <w:sz w:val="36"/>
          <w:szCs w:val="36"/>
          <w14:ligatures w14:val="none"/>
        </w:rPr>
        <w:t xml:space="preserve"> </w:t>
      </w:r>
    </w:p>
    <w:p w14:paraId="7AAAABB8" w14:textId="412D562B" w:rsidR="00BE4D46" w:rsidRPr="006B1F5F" w:rsidRDefault="00BE4D46" w:rsidP="00BE4D46">
      <w:pPr>
        <w:shd w:val="clear" w:color="auto" w:fill="FFFFFF"/>
        <w:spacing w:before="120" w:after="120" w:line="240" w:lineRule="auto"/>
        <w:rPr>
          <w:rFonts w:ascii="Times New Roman" w:eastAsia="Times New Roman" w:hAnsi="Times New Roman" w:cs="Times New Roman"/>
          <w:color w:val="833C0B" w:themeColor="accent2" w:themeShade="80"/>
          <w:kern w:val="0"/>
          <w:sz w:val="36"/>
          <w:szCs w:val="36"/>
          <w14:ligatures w14:val="none"/>
        </w:rPr>
      </w:pPr>
      <w:r w:rsidRPr="006B1F5F">
        <w:rPr>
          <w:rFonts w:ascii="Times New Roman" w:eastAsia="Times New Roman" w:hAnsi="Times New Roman" w:cs="Times New Roman"/>
          <w:color w:val="833C0B" w:themeColor="accent2" w:themeShade="80"/>
          <w:kern w:val="0"/>
          <w:sz w:val="36"/>
          <w:szCs w:val="36"/>
          <w14:ligatures w14:val="none"/>
        </w:rPr>
        <w:t xml:space="preserve">Questi 47 ronin nel 1701 rimasero senza padrone, dopo che il loro daimyō venne costretto a commettere seppuku per aver assalito il </w:t>
      </w:r>
      <w:r w:rsidRPr="006B1F5F">
        <w:rPr>
          <w:rFonts w:ascii="Times New Roman" w:eastAsia="Times New Roman" w:hAnsi="Times New Roman" w:cs="Times New Roman"/>
          <w:color w:val="833C0B" w:themeColor="accent2" w:themeShade="80"/>
          <w:kern w:val="0"/>
          <w:sz w:val="36"/>
          <w:szCs w:val="36"/>
          <w14:ligatures w14:val="none"/>
        </w:rPr>
        <w:lastRenderedPageBreak/>
        <w:t>maestro di protocollo dello shōgun, Kira Yoshinaka, il quale lo aveva insultato.</w:t>
      </w:r>
      <w:r w:rsidRPr="006B1F5F">
        <w:rPr>
          <w:color w:val="833C0B" w:themeColor="accent2" w:themeShade="80"/>
        </w:rPr>
        <w:t xml:space="preserve"> </w:t>
      </w:r>
      <w:r w:rsidRPr="006B1F5F">
        <w:rPr>
          <w:rFonts w:ascii="Times New Roman" w:eastAsia="Times New Roman" w:hAnsi="Times New Roman" w:cs="Times New Roman"/>
          <w:color w:val="833C0B" w:themeColor="accent2" w:themeShade="80"/>
          <w:kern w:val="0"/>
          <w:sz w:val="36"/>
          <w:szCs w:val="36"/>
          <w14:ligatures w14:val="none"/>
        </w:rPr>
        <w:t>Tutti i daimyō erano tenuti a soggiornare per gran parte dell'anno alla corte dello shōgun, capo del governo, disperdendo mezzi economici ed energie nei continui viaggi e nella sontuosa etichetta di corte, dove parte dei familiari era tenuta praticamente in ostaggio</w:t>
      </w:r>
      <w:r w:rsidR="000A7657" w:rsidRPr="006B1F5F">
        <w:rPr>
          <w:rFonts w:ascii="Times New Roman" w:eastAsia="Times New Roman" w:hAnsi="Times New Roman" w:cs="Times New Roman"/>
          <w:color w:val="833C0B" w:themeColor="accent2" w:themeShade="80"/>
          <w:kern w:val="0"/>
          <w:sz w:val="36"/>
          <w:szCs w:val="36"/>
          <w14:ligatures w14:val="none"/>
        </w:rPr>
        <w:t>, in modo che non si ribellassero</w:t>
      </w:r>
      <w:r w:rsidRPr="006B1F5F">
        <w:rPr>
          <w:rFonts w:ascii="Times New Roman" w:eastAsia="Times New Roman" w:hAnsi="Times New Roman" w:cs="Times New Roman"/>
          <w:color w:val="833C0B" w:themeColor="accent2" w:themeShade="80"/>
          <w:kern w:val="0"/>
          <w:sz w:val="36"/>
          <w:szCs w:val="36"/>
          <w14:ligatures w14:val="none"/>
        </w:rPr>
        <w:t>.</w:t>
      </w:r>
    </w:p>
    <w:p w14:paraId="24664415" w14:textId="2C69BF20" w:rsidR="00BE4D46" w:rsidRPr="006B1F5F" w:rsidRDefault="00BE4D46" w:rsidP="00BE4D46">
      <w:pPr>
        <w:shd w:val="clear" w:color="auto" w:fill="FFFFFF"/>
        <w:spacing w:before="120" w:after="120" w:line="240" w:lineRule="auto"/>
        <w:rPr>
          <w:rFonts w:ascii="Times New Roman" w:eastAsia="Times New Roman" w:hAnsi="Times New Roman" w:cs="Times New Roman"/>
          <w:color w:val="833C0B" w:themeColor="accent2" w:themeShade="80"/>
          <w:kern w:val="0"/>
          <w:sz w:val="36"/>
          <w:szCs w:val="36"/>
          <w14:ligatures w14:val="none"/>
        </w:rPr>
      </w:pPr>
      <w:r w:rsidRPr="006B1F5F">
        <w:rPr>
          <w:rFonts w:ascii="Times New Roman" w:eastAsia="Times New Roman" w:hAnsi="Times New Roman" w:cs="Times New Roman"/>
          <w:color w:val="833C0B" w:themeColor="accent2" w:themeShade="80"/>
          <w:kern w:val="0"/>
          <w:sz w:val="36"/>
          <w:szCs w:val="36"/>
          <w14:ligatures w14:val="none"/>
        </w:rPr>
        <w:t>Kira Yoshinaka</w:t>
      </w:r>
      <w:r w:rsidR="000A7657" w:rsidRPr="006B1F5F">
        <w:rPr>
          <w:rFonts w:ascii="Times New Roman" w:eastAsia="Times New Roman" w:hAnsi="Times New Roman" w:cs="Times New Roman"/>
          <w:color w:val="833C0B" w:themeColor="accent2" w:themeShade="80"/>
          <w:kern w:val="0"/>
          <w:sz w:val="36"/>
          <w:szCs w:val="36"/>
          <w14:ligatures w14:val="none"/>
        </w:rPr>
        <w:t>, il maestro di protocollo,</w:t>
      </w:r>
      <w:r w:rsidRPr="006B1F5F">
        <w:rPr>
          <w:rFonts w:ascii="Times New Roman" w:eastAsia="Times New Roman" w:hAnsi="Times New Roman" w:cs="Times New Roman"/>
          <w:color w:val="833C0B" w:themeColor="accent2" w:themeShade="80"/>
          <w:kern w:val="0"/>
          <w:sz w:val="36"/>
          <w:szCs w:val="36"/>
          <w14:ligatures w14:val="none"/>
        </w:rPr>
        <w:t xml:space="preserve"> ricevette disposizione di curare l'addestramento di Asano, appena arrivato</w:t>
      </w:r>
      <w:r w:rsidR="00763907" w:rsidRPr="006B1F5F">
        <w:rPr>
          <w:rFonts w:ascii="Times New Roman" w:eastAsia="Times New Roman" w:hAnsi="Times New Roman" w:cs="Times New Roman"/>
          <w:color w:val="833C0B" w:themeColor="accent2" w:themeShade="80"/>
          <w:kern w:val="0"/>
          <w:sz w:val="36"/>
          <w:szCs w:val="36"/>
          <w14:ligatures w14:val="none"/>
        </w:rPr>
        <w:t xml:space="preserve">, </w:t>
      </w:r>
      <w:r w:rsidRPr="006B1F5F">
        <w:rPr>
          <w:rFonts w:ascii="Times New Roman" w:eastAsia="Times New Roman" w:hAnsi="Times New Roman" w:cs="Times New Roman"/>
          <w:color w:val="833C0B" w:themeColor="accent2" w:themeShade="80"/>
          <w:kern w:val="0"/>
          <w:sz w:val="36"/>
          <w:szCs w:val="36"/>
          <w14:ligatures w14:val="none"/>
        </w:rPr>
        <w:t xml:space="preserve">e di un altro nobile nelle sue stesse condizioni, Tsuwano. </w:t>
      </w:r>
      <w:r w:rsidR="000A7657" w:rsidRPr="006B1F5F">
        <w:rPr>
          <w:rFonts w:ascii="Times New Roman" w:eastAsia="Times New Roman" w:hAnsi="Times New Roman" w:cs="Times New Roman"/>
          <w:color w:val="833C0B" w:themeColor="accent2" w:themeShade="80"/>
          <w:kern w:val="0"/>
          <w:sz w:val="36"/>
          <w:szCs w:val="36"/>
          <w14:ligatures w14:val="none"/>
        </w:rPr>
        <w:t>I</w:t>
      </w:r>
      <w:r w:rsidRPr="006B1F5F">
        <w:rPr>
          <w:rFonts w:ascii="Times New Roman" w:eastAsia="Times New Roman" w:hAnsi="Times New Roman" w:cs="Times New Roman"/>
          <w:color w:val="833C0B" w:themeColor="accent2" w:themeShade="80"/>
          <w:kern w:val="0"/>
          <w:sz w:val="36"/>
          <w:szCs w:val="36"/>
          <w14:ligatures w14:val="none"/>
        </w:rPr>
        <w:t xml:space="preserve"> due nobili dovevano essere istruiti su alcuni cerimoniali legati all</w:t>
      </w:r>
      <w:r w:rsidR="000A7657" w:rsidRPr="006B1F5F">
        <w:rPr>
          <w:rFonts w:ascii="Times New Roman" w:eastAsia="Times New Roman" w:hAnsi="Times New Roman" w:cs="Times New Roman"/>
          <w:color w:val="833C0B" w:themeColor="accent2" w:themeShade="80"/>
          <w:kern w:val="0"/>
          <w:sz w:val="36"/>
          <w:szCs w:val="36"/>
          <w14:ligatures w14:val="none"/>
        </w:rPr>
        <w:t xml:space="preserve">a visita dello shogun. </w:t>
      </w:r>
      <w:r w:rsidRPr="006B1F5F">
        <w:rPr>
          <w:rFonts w:ascii="Times New Roman" w:eastAsia="Times New Roman" w:hAnsi="Times New Roman" w:cs="Times New Roman"/>
          <w:color w:val="833C0B" w:themeColor="accent2" w:themeShade="80"/>
          <w:kern w:val="0"/>
          <w:sz w:val="36"/>
          <w:szCs w:val="36"/>
          <w14:ligatures w14:val="none"/>
        </w:rPr>
        <w:t>Ben presto Kira fece comprendere ad entrambi che si aspettava di essere generosa</w:t>
      </w:r>
      <w:r w:rsidR="000A7657" w:rsidRPr="006B1F5F">
        <w:rPr>
          <w:rFonts w:ascii="Times New Roman" w:eastAsia="Times New Roman" w:hAnsi="Times New Roman" w:cs="Times New Roman"/>
          <w:color w:val="833C0B" w:themeColor="accent2" w:themeShade="80"/>
          <w:kern w:val="0"/>
          <w:sz w:val="36"/>
          <w:szCs w:val="36"/>
          <w14:ligatures w14:val="none"/>
        </w:rPr>
        <w:t>-</w:t>
      </w:r>
      <w:r w:rsidRPr="006B1F5F">
        <w:rPr>
          <w:rFonts w:ascii="Times New Roman" w:eastAsia="Times New Roman" w:hAnsi="Times New Roman" w:cs="Times New Roman"/>
          <w:color w:val="833C0B" w:themeColor="accent2" w:themeShade="80"/>
          <w:kern w:val="0"/>
          <w:sz w:val="36"/>
          <w:szCs w:val="36"/>
          <w14:ligatures w14:val="none"/>
        </w:rPr>
        <w:t>mente ricompensato per i suoi servizi. I due rifiutarono sdegnati</w:t>
      </w:r>
      <w:r w:rsidR="000A7657" w:rsidRPr="006B1F5F">
        <w:rPr>
          <w:rFonts w:ascii="Times New Roman" w:eastAsia="Times New Roman" w:hAnsi="Times New Roman" w:cs="Times New Roman"/>
          <w:color w:val="833C0B" w:themeColor="accent2" w:themeShade="80"/>
          <w:kern w:val="0"/>
          <w:sz w:val="36"/>
          <w:szCs w:val="36"/>
          <w14:ligatures w14:val="none"/>
        </w:rPr>
        <w:t>:</w:t>
      </w:r>
      <w:r w:rsidRPr="006B1F5F">
        <w:rPr>
          <w:rFonts w:ascii="Times New Roman" w:eastAsia="Times New Roman" w:hAnsi="Times New Roman" w:cs="Times New Roman"/>
          <w:color w:val="833C0B" w:themeColor="accent2" w:themeShade="80"/>
          <w:kern w:val="0"/>
          <w:sz w:val="36"/>
          <w:szCs w:val="36"/>
          <w14:ligatures w14:val="none"/>
        </w:rPr>
        <w:t xml:space="preserve"> era inaccettabile che un nobile samurai dovesse pagare un sottoposto per ottenere quanto era suo dovere fare. Ma, per evitare guai peggiori, i servi di </w:t>
      </w:r>
      <w:r w:rsidR="00763907" w:rsidRPr="006B1F5F">
        <w:rPr>
          <w:rFonts w:ascii="Times New Roman" w:eastAsia="Times New Roman" w:hAnsi="Times New Roman" w:cs="Times New Roman"/>
          <w:color w:val="833C0B" w:themeColor="accent2" w:themeShade="80"/>
          <w:kern w:val="0"/>
          <w:sz w:val="36"/>
          <w:szCs w:val="36"/>
          <w14:ligatures w14:val="none"/>
        </w:rPr>
        <w:t>Tsuwano</w:t>
      </w:r>
      <w:r w:rsidRPr="006B1F5F">
        <w:rPr>
          <w:rFonts w:ascii="Times New Roman" w:eastAsia="Times New Roman" w:hAnsi="Times New Roman" w:cs="Times New Roman"/>
          <w:color w:val="833C0B" w:themeColor="accent2" w:themeShade="80"/>
          <w:kern w:val="0"/>
          <w:sz w:val="36"/>
          <w:szCs w:val="36"/>
          <w14:ligatures w14:val="none"/>
        </w:rPr>
        <w:t xml:space="preserve"> diedero di nascosto una generosa mancia a Kira.</w:t>
      </w:r>
    </w:p>
    <w:p w14:paraId="1FAC9B40" w14:textId="38D9A482" w:rsidR="00BE4D46" w:rsidRPr="006B1F5F" w:rsidRDefault="00BE4D46" w:rsidP="00BE4D46">
      <w:pPr>
        <w:shd w:val="clear" w:color="auto" w:fill="FFFFFF"/>
        <w:spacing w:before="120" w:after="120" w:line="240" w:lineRule="auto"/>
        <w:rPr>
          <w:rFonts w:ascii="Times New Roman" w:eastAsia="Times New Roman" w:hAnsi="Times New Roman" w:cs="Times New Roman"/>
          <w:color w:val="833C0B" w:themeColor="accent2" w:themeShade="80"/>
          <w:kern w:val="0"/>
          <w:sz w:val="36"/>
          <w:szCs w:val="36"/>
          <w14:ligatures w14:val="none"/>
        </w:rPr>
      </w:pPr>
      <w:r w:rsidRPr="006B1F5F">
        <w:rPr>
          <w:rFonts w:ascii="Times New Roman" w:eastAsia="Times New Roman" w:hAnsi="Times New Roman" w:cs="Times New Roman"/>
          <w:color w:val="833C0B" w:themeColor="accent2" w:themeShade="80"/>
          <w:kern w:val="0"/>
          <w:sz w:val="36"/>
          <w:szCs w:val="36"/>
          <w14:ligatures w14:val="none"/>
        </w:rPr>
        <w:t>Immediatamente questi cominciò a</w:t>
      </w:r>
      <w:r w:rsidR="000A7657" w:rsidRPr="006B1F5F">
        <w:rPr>
          <w:rFonts w:ascii="Times New Roman" w:eastAsia="Times New Roman" w:hAnsi="Times New Roman" w:cs="Times New Roman"/>
          <w:color w:val="833C0B" w:themeColor="accent2" w:themeShade="80"/>
          <w:kern w:val="0"/>
          <w:sz w:val="36"/>
          <w:szCs w:val="36"/>
          <w14:ligatures w14:val="none"/>
        </w:rPr>
        <w:t xml:space="preserve"> trattare benissimo Tsuwano e malissimo</w:t>
      </w:r>
      <w:r w:rsidRPr="006B1F5F">
        <w:rPr>
          <w:rFonts w:ascii="Times New Roman" w:eastAsia="Times New Roman" w:hAnsi="Times New Roman" w:cs="Times New Roman"/>
          <w:color w:val="833C0B" w:themeColor="accent2" w:themeShade="80"/>
          <w:kern w:val="0"/>
          <w:sz w:val="36"/>
          <w:szCs w:val="36"/>
          <w14:ligatures w14:val="none"/>
        </w:rPr>
        <w:t xml:space="preserve"> Asano. Al termine di una lunga serie di provocazioni, a cui Asano aveva resistito, Kira gli ordinò di allacciargli una scarpa che si era slacciata; anche a questo Asano seppe resistere, ma, quando Kira si dichiarò insoddisfatto del modo in cui era stata allacciata la scarpa, trattandolo da bifolco, </w:t>
      </w:r>
      <w:r w:rsidR="000A7657" w:rsidRPr="006B1F5F">
        <w:rPr>
          <w:rFonts w:ascii="Times New Roman" w:eastAsia="Times New Roman" w:hAnsi="Times New Roman" w:cs="Times New Roman"/>
          <w:color w:val="833C0B" w:themeColor="accent2" w:themeShade="80"/>
          <w:kern w:val="0"/>
          <w:sz w:val="36"/>
          <w:szCs w:val="36"/>
          <w14:ligatures w14:val="none"/>
        </w:rPr>
        <w:t xml:space="preserve">Asano </w:t>
      </w:r>
      <w:r w:rsidRPr="006B1F5F">
        <w:rPr>
          <w:rFonts w:ascii="Times New Roman" w:eastAsia="Times New Roman" w:hAnsi="Times New Roman" w:cs="Times New Roman"/>
          <w:color w:val="833C0B" w:themeColor="accent2" w:themeShade="80"/>
          <w:kern w:val="0"/>
          <w:sz w:val="36"/>
          <w:szCs w:val="36"/>
          <w14:ligatures w14:val="none"/>
        </w:rPr>
        <w:t>perse definitivamente la calma, estrasse il wakizashi, che tutti i samurai portavano alla cintura, e si lanciò contro Kira con l'intenzione di ucciderlo.</w:t>
      </w:r>
    </w:p>
    <w:p w14:paraId="64B8A616" w14:textId="75378542" w:rsidR="00BE4D46" w:rsidRPr="006B1F5F" w:rsidRDefault="00763907" w:rsidP="00BE4D46">
      <w:pPr>
        <w:shd w:val="clear" w:color="auto" w:fill="FFFFFF"/>
        <w:spacing w:before="120" w:after="120" w:line="240" w:lineRule="auto"/>
        <w:rPr>
          <w:rFonts w:ascii="Times New Roman" w:eastAsia="Times New Roman" w:hAnsi="Times New Roman" w:cs="Times New Roman"/>
          <w:color w:val="833C0B" w:themeColor="accent2" w:themeShade="80"/>
          <w:kern w:val="0"/>
          <w:sz w:val="36"/>
          <w:szCs w:val="36"/>
          <w14:ligatures w14:val="none"/>
        </w:rPr>
      </w:pPr>
      <w:r w:rsidRPr="006B1F5F">
        <w:rPr>
          <w:rFonts w:ascii="Times New Roman" w:eastAsia="Times New Roman" w:hAnsi="Times New Roman" w:cs="Times New Roman"/>
          <w:color w:val="833C0B" w:themeColor="accent2" w:themeShade="80"/>
          <w:kern w:val="0"/>
          <w:sz w:val="36"/>
          <w:szCs w:val="36"/>
          <w14:ligatures w14:val="none"/>
        </w:rPr>
        <w:t xml:space="preserve">Ma </w:t>
      </w:r>
      <w:r w:rsidR="00BE4D46" w:rsidRPr="006B1F5F">
        <w:rPr>
          <w:rFonts w:ascii="Times New Roman" w:eastAsia="Times New Roman" w:hAnsi="Times New Roman" w:cs="Times New Roman"/>
          <w:color w:val="833C0B" w:themeColor="accent2" w:themeShade="80"/>
          <w:kern w:val="0"/>
          <w:sz w:val="36"/>
          <w:szCs w:val="36"/>
          <w14:ligatures w14:val="none"/>
        </w:rPr>
        <w:t>Asano mancò il colpo</w:t>
      </w:r>
      <w:r w:rsidRPr="006B1F5F">
        <w:rPr>
          <w:rFonts w:ascii="Times New Roman" w:eastAsia="Times New Roman" w:hAnsi="Times New Roman" w:cs="Times New Roman"/>
          <w:color w:val="833C0B" w:themeColor="accent2" w:themeShade="80"/>
          <w:kern w:val="0"/>
          <w:sz w:val="36"/>
          <w:szCs w:val="36"/>
          <w14:ligatures w14:val="none"/>
        </w:rPr>
        <w:t xml:space="preserve">. </w:t>
      </w:r>
      <w:r w:rsidR="00BE4D46" w:rsidRPr="006B1F5F">
        <w:rPr>
          <w:rFonts w:ascii="Times New Roman" w:eastAsia="Times New Roman" w:hAnsi="Times New Roman" w:cs="Times New Roman"/>
          <w:color w:val="833C0B" w:themeColor="accent2" w:themeShade="80"/>
          <w:kern w:val="0"/>
          <w:sz w:val="36"/>
          <w:szCs w:val="36"/>
          <w14:ligatures w14:val="none"/>
        </w:rPr>
        <w:t xml:space="preserve">Kira rimase ferito al volto e deturpato dalla lama, ma senza che la sua vita fosse messa in pericolo. Il crimine commesso, un'aggressione a mano armata all'interno del castello di Edo, era il più grave che un nobile potesse commettere. Ad Asano venne recapitato l'ordine di darsi immediatamente la morte, compiendo seppuku. </w:t>
      </w:r>
      <w:r w:rsidR="000A7657" w:rsidRPr="006B1F5F">
        <w:rPr>
          <w:rFonts w:ascii="Times New Roman" w:eastAsia="Times New Roman" w:hAnsi="Times New Roman" w:cs="Times New Roman"/>
          <w:color w:val="833C0B" w:themeColor="accent2" w:themeShade="80"/>
          <w:kern w:val="0"/>
          <w:sz w:val="36"/>
          <w:szCs w:val="36"/>
          <w14:ligatures w14:val="none"/>
        </w:rPr>
        <w:t>T</w:t>
      </w:r>
      <w:r w:rsidR="00BE4D46" w:rsidRPr="006B1F5F">
        <w:rPr>
          <w:rFonts w:ascii="Times New Roman" w:eastAsia="Times New Roman" w:hAnsi="Times New Roman" w:cs="Times New Roman"/>
          <w:color w:val="833C0B" w:themeColor="accent2" w:themeShade="80"/>
          <w:kern w:val="0"/>
          <w:sz w:val="36"/>
          <w:szCs w:val="36"/>
          <w14:ligatures w14:val="none"/>
        </w:rPr>
        <w:t>utti i samurai d</w:t>
      </w:r>
      <w:r w:rsidR="000A7657" w:rsidRPr="006B1F5F">
        <w:rPr>
          <w:rFonts w:ascii="Times New Roman" w:eastAsia="Times New Roman" w:hAnsi="Times New Roman" w:cs="Times New Roman"/>
          <w:color w:val="833C0B" w:themeColor="accent2" w:themeShade="80"/>
          <w:kern w:val="0"/>
          <w:sz w:val="36"/>
          <w:szCs w:val="36"/>
          <w14:ligatures w14:val="none"/>
        </w:rPr>
        <w:t>i Asano divennero</w:t>
      </w:r>
      <w:r w:rsidR="00BE4D46" w:rsidRPr="006B1F5F">
        <w:rPr>
          <w:rFonts w:ascii="Times New Roman" w:eastAsia="Times New Roman" w:hAnsi="Times New Roman" w:cs="Times New Roman"/>
          <w:color w:val="833C0B" w:themeColor="accent2" w:themeShade="80"/>
          <w:kern w:val="0"/>
          <w:sz w:val="36"/>
          <w:szCs w:val="36"/>
          <w14:ligatures w14:val="none"/>
        </w:rPr>
        <w:t xml:space="preserve"> r</w:t>
      </w:r>
      <w:r w:rsidR="000A7657" w:rsidRPr="006B1F5F">
        <w:rPr>
          <w:rFonts w:ascii="Times New Roman" w:eastAsia="Times New Roman" w:hAnsi="Times New Roman" w:cs="Times New Roman"/>
          <w:color w:val="833C0B" w:themeColor="accent2" w:themeShade="80"/>
          <w:kern w:val="0"/>
          <w:sz w:val="36"/>
          <w:szCs w:val="36"/>
          <w14:ligatures w14:val="none"/>
        </w:rPr>
        <w:t>ō</w:t>
      </w:r>
      <w:r w:rsidR="00BE4D46" w:rsidRPr="006B1F5F">
        <w:rPr>
          <w:rFonts w:ascii="Times New Roman" w:eastAsia="Times New Roman" w:hAnsi="Times New Roman" w:cs="Times New Roman"/>
          <w:color w:val="833C0B" w:themeColor="accent2" w:themeShade="80"/>
          <w:kern w:val="0"/>
          <w:sz w:val="36"/>
          <w:szCs w:val="36"/>
          <w14:ligatures w14:val="none"/>
        </w:rPr>
        <w:t>nin, ossia uomini senza padrone</w:t>
      </w:r>
      <w:r w:rsidR="000A7657" w:rsidRPr="006B1F5F">
        <w:rPr>
          <w:rFonts w:ascii="Times New Roman" w:eastAsia="Times New Roman" w:hAnsi="Times New Roman" w:cs="Times New Roman"/>
          <w:color w:val="833C0B" w:themeColor="accent2" w:themeShade="80"/>
          <w:kern w:val="0"/>
          <w:sz w:val="36"/>
          <w:szCs w:val="36"/>
          <w14:ligatures w14:val="none"/>
        </w:rPr>
        <w:t>, e</w:t>
      </w:r>
      <w:r w:rsidR="00BE4D46" w:rsidRPr="006B1F5F">
        <w:rPr>
          <w:rFonts w:ascii="Times New Roman" w:eastAsia="Times New Roman" w:hAnsi="Times New Roman" w:cs="Times New Roman"/>
          <w:color w:val="833C0B" w:themeColor="accent2" w:themeShade="80"/>
          <w:kern w:val="0"/>
          <w:sz w:val="36"/>
          <w:szCs w:val="36"/>
          <w14:ligatures w14:val="none"/>
        </w:rPr>
        <w:t xml:space="preserve"> </w:t>
      </w:r>
      <w:r w:rsidR="000A7657" w:rsidRPr="006B1F5F">
        <w:rPr>
          <w:rFonts w:ascii="Times New Roman" w:eastAsia="Times New Roman" w:hAnsi="Times New Roman" w:cs="Times New Roman"/>
          <w:color w:val="833C0B" w:themeColor="accent2" w:themeShade="80"/>
          <w:kern w:val="0"/>
          <w:sz w:val="36"/>
          <w:szCs w:val="36"/>
          <w14:ligatures w14:val="none"/>
        </w:rPr>
        <w:t xml:space="preserve">dovettero </w:t>
      </w:r>
      <w:r w:rsidR="00BE4D46" w:rsidRPr="006B1F5F">
        <w:rPr>
          <w:rFonts w:ascii="Times New Roman" w:eastAsia="Times New Roman" w:hAnsi="Times New Roman" w:cs="Times New Roman"/>
          <w:color w:val="833C0B" w:themeColor="accent2" w:themeShade="80"/>
          <w:kern w:val="0"/>
          <w:sz w:val="36"/>
          <w:szCs w:val="36"/>
          <w14:ligatures w14:val="none"/>
        </w:rPr>
        <w:t>abbandona</w:t>
      </w:r>
      <w:r w:rsidR="000A7657" w:rsidRPr="006B1F5F">
        <w:rPr>
          <w:rFonts w:ascii="Times New Roman" w:eastAsia="Times New Roman" w:hAnsi="Times New Roman" w:cs="Times New Roman"/>
          <w:color w:val="833C0B" w:themeColor="accent2" w:themeShade="80"/>
          <w:kern w:val="0"/>
          <w:sz w:val="36"/>
          <w:szCs w:val="36"/>
          <w14:ligatures w14:val="none"/>
        </w:rPr>
        <w:t>re</w:t>
      </w:r>
      <w:r w:rsidR="00BE4D46" w:rsidRPr="006B1F5F">
        <w:rPr>
          <w:rFonts w:ascii="Times New Roman" w:eastAsia="Times New Roman" w:hAnsi="Times New Roman" w:cs="Times New Roman"/>
          <w:color w:val="833C0B" w:themeColor="accent2" w:themeShade="80"/>
          <w:kern w:val="0"/>
          <w:sz w:val="36"/>
          <w:szCs w:val="36"/>
          <w14:ligatures w14:val="none"/>
        </w:rPr>
        <w:t xml:space="preserve"> il castello.</w:t>
      </w:r>
    </w:p>
    <w:p w14:paraId="7B10187E" w14:textId="39EE51C2" w:rsidR="00BE4D46" w:rsidRPr="006B1F5F" w:rsidRDefault="00BE4D46" w:rsidP="00BE4D46">
      <w:pPr>
        <w:shd w:val="clear" w:color="auto" w:fill="FFFFFF"/>
        <w:spacing w:before="120" w:after="120" w:line="240" w:lineRule="auto"/>
        <w:rPr>
          <w:rFonts w:ascii="Times New Roman" w:eastAsia="Times New Roman" w:hAnsi="Times New Roman" w:cs="Times New Roman"/>
          <w:color w:val="833C0B" w:themeColor="accent2" w:themeShade="80"/>
          <w:kern w:val="0"/>
          <w:sz w:val="36"/>
          <w:szCs w:val="36"/>
          <w14:ligatures w14:val="none"/>
        </w:rPr>
      </w:pPr>
      <w:r w:rsidRPr="006B1F5F">
        <w:rPr>
          <w:rFonts w:ascii="Times New Roman" w:eastAsia="Times New Roman" w:hAnsi="Times New Roman" w:cs="Times New Roman"/>
          <w:color w:val="833C0B" w:themeColor="accent2" w:themeShade="80"/>
          <w:kern w:val="0"/>
          <w:sz w:val="36"/>
          <w:szCs w:val="36"/>
          <w14:ligatures w14:val="none"/>
        </w:rPr>
        <w:t>Per vendicare il loro signore</w:t>
      </w:r>
      <w:r w:rsidR="000A7657" w:rsidRPr="006B1F5F">
        <w:rPr>
          <w:rFonts w:ascii="Times New Roman" w:eastAsia="Times New Roman" w:hAnsi="Times New Roman" w:cs="Times New Roman"/>
          <w:color w:val="833C0B" w:themeColor="accent2" w:themeShade="80"/>
          <w:kern w:val="0"/>
          <w:sz w:val="36"/>
          <w:szCs w:val="36"/>
          <w14:ligatures w14:val="none"/>
        </w:rPr>
        <w:t>,</w:t>
      </w:r>
      <w:r w:rsidRPr="006B1F5F">
        <w:rPr>
          <w:rFonts w:ascii="Times New Roman" w:eastAsia="Times New Roman" w:hAnsi="Times New Roman" w:cs="Times New Roman"/>
          <w:color w:val="833C0B" w:themeColor="accent2" w:themeShade="80"/>
          <w:kern w:val="0"/>
          <w:sz w:val="36"/>
          <w:szCs w:val="36"/>
          <w14:ligatures w14:val="none"/>
        </w:rPr>
        <w:t xml:space="preserve"> i r</w:t>
      </w:r>
      <w:r w:rsidR="000A7657" w:rsidRPr="006B1F5F">
        <w:rPr>
          <w:rFonts w:ascii="Times New Roman" w:eastAsia="Times New Roman" w:hAnsi="Times New Roman" w:cs="Times New Roman"/>
          <w:color w:val="833C0B" w:themeColor="accent2" w:themeShade="80"/>
          <w:kern w:val="0"/>
          <w:sz w:val="36"/>
          <w:szCs w:val="36"/>
          <w14:ligatures w14:val="none"/>
        </w:rPr>
        <w:t>ō</w:t>
      </w:r>
      <w:r w:rsidRPr="006B1F5F">
        <w:rPr>
          <w:rFonts w:ascii="Times New Roman" w:eastAsia="Times New Roman" w:hAnsi="Times New Roman" w:cs="Times New Roman"/>
          <w:color w:val="833C0B" w:themeColor="accent2" w:themeShade="80"/>
          <w:kern w:val="0"/>
          <w:sz w:val="36"/>
          <w:szCs w:val="36"/>
          <w14:ligatures w14:val="none"/>
        </w:rPr>
        <w:t>nin dovettero aspettare due anni, una lunga attesa che venne giustificata con la necessità di dissipare ogni sospetto ed allentare la vigilanza di Kira e dei suoi protettori, che li avevano immediatamente messi sotto stretta sorveglianza. Il gruppo dei samurai si disperse: vi fu chi si diede alla vita randagia del r</w:t>
      </w:r>
      <w:r w:rsidR="006B1F5F" w:rsidRPr="006B1F5F">
        <w:rPr>
          <w:rFonts w:ascii="Times New Roman" w:eastAsia="Times New Roman" w:hAnsi="Times New Roman" w:cs="Times New Roman"/>
          <w:color w:val="833C0B" w:themeColor="accent2" w:themeShade="80"/>
          <w:kern w:val="0"/>
          <w:sz w:val="36"/>
          <w:szCs w:val="36"/>
          <w14:ligatures w14:val="none"/>
        </w:rPr>
        <w:t>ō</w:t>
      </w:r>
      <w:r w:rsidRPr="006B1F5F">
        <w:rPr>
          <w:rFonts w:ascii="Times New Roman" w:eastAsia="Times New Roman" w:hAnsi="Times New Roman" w:cs="Times New Roman"/>
          <w:color w:val="833C0B" w:themeColor="accent2" w:themeShade="80"/>
          <w:kern w:val="0"/>
          <w:sz w:val="36"/>
          <w:szCs w:val="36"/>
          <w14:ligatures w14:val="none"/>
        </w:rPr>
        <w:t xml:space="preserve">nin e chi abbandonò le armi per dedicarsi a piccole attività di commercio o </w:t>
      </w:r>
      <w:r w:rsidRPr="006B1F5F">
        <w:rPr>
          <w:rFonts w:ascii="Times New Roman" w:eastAsia="Times New Roman" w:hAnsi="Times New Roman" w:cs="Times New Roman"/>
          <w:color w:val="833C0B" w:themeColor="accent2" w:themeShade="80"/>
          <w:kern w:val="0"/>
          <w:sz w:val="36"/>
          <w:szCs w:val="36"/>
          <w14:ligatures w14:val="none"/>
        </w:rPr>
        <w:lastRenderedPageBreak/>
        <w:t xml:space="preserve">artigianato per guadagnarsi da vivere. </w:t>
      </w:r>
      <w:r w:rsidR="006B1F5F" w:rsidRPr="006B1F5F">
        <w:rPr>
          <w:rFonts w:ascii="Times New Roman" w:eastAsia="Times New Roman" w:hAnsi="Times New Roman" w:cs="Times New Roman"/>
          <w:color w:val="833C0B" w:themeColor="accent2" w:themeShade="80"/>
          <w:kern w:val="0"/>
          <w:sz w:val="36"/>
          <w:szCs w:val="36"/>
          <w14:ligatures w14:val="none"/>
        </w:rPr>
        <w:t xml:space="preserve">Uno di loro, </w:t>
      </w:r>
      <w:r w:rsidRPr="006B1F5F">
        <w:rPr>
          <w:rFonts w:ascii="Times New Roman" w:eastAsia="Times New Roman" w:hAnsi="Times New Roman" w:cs="Times New Roman"/>
          <w:color w:val="833C0B" w:themeColor="accent2" w:themeShade="80"/>
          <w:kern w:val="0"/>
          <w:sz w:val="36"/>
          <w:szCs w:val="36"/>
          <w14:ligatures w14:val="none"/>
        </w:rPr>
        <w:t>Oishi</w:t>
      </w:r>
      <w:r w:rsidR="006B1F5F" w:rsidRPr="006B1F5F">
        <w:rPr>
          <w:rFonts w:ascii="Times New Roman" w:eastAsia="Times New Roman" w:hAnsi="Times New Roman" w:cs="Times New Roman"/>
          <w:color w:val="833C0B" w:themeColor="accent2" w:themeShade="80"/>
          <w:kern w:val="0"/>
          <w:sz w:val="36"/>
          <w:szCs w:val="36"/>
          <w14:ligatures w14:val="none"/>
        </w:rPr>
        <w:t>,</w:t>
      </w:r>
      <w:r w:rsidRPr="006B1F5F">
        <w:rPr>
          <w:rFonts w:ascii="Times New Roman" w:eastAsia="Times New Roman" w:hAnsi="Times New Roman" w:cs="Times New Roman"/>
          <w:color w:val="833C0B" w:themeColor="accent2" w:themeShade="80"/>
          <w:kern w:val="0"/>
          <w:sz w:val="36"/>
          <w:szCs w:val="36"/>
          <w14:ligatures w14:val="none"/>
        </w:rPr>
        <w:t xml:space="preserve"> divorziò senza apparente motivo dalla moglie e si trasferì poi a Kyoto, dove risiedeva l'imperatore. Oishi a Kyoto iniziò una vita sregolata, frequentando giorno e notte i quartieri di piacere. Il suo tenore di vita era talmente basso che i pochi samurai rimastigli a fianco pagarono per acquistargli il contratto di una geisha, nella speranza che questo contribuisse a calmarlo, ma apparentemente non ci fu alcun effetto positivo.</w:t>
      </w:r>
    </w:p>
    <w:p w14:paraId="196B4A4C" w14:textId="48078E19" w:rsidR="00BE4D46" w:rsidRPr="006B1F5F" w:rsidRDefault="00BE4D46" w:rsidP="00BE4D46">
      <w:pPr>
        <w:shd w:val="clear" w:color="auto" w:fill="FFFFFF"/>
        <w:spacing w:before="120" w:after="120" w:line="240" w:lineRule="auto"/>
        <w:rPr>
          <w:rFonts w:ascii="Times New Roman" w:eastAsia="Times New Roman" w:hAnsi="Times New Roman" w:cs="Times New Roman"/>
          <w:color w:val="833C0B" w:themeColor="accent2" w:themeShade="80"/>
          <w:kern w:val="0"/>
          <w:sz w:val="36"/>
          <w:szCs w:val="36"/>
          <w14:ligatures w14:val="none"/>
        </w:rPr>
      </w:pPr>
      <w:r w:rsidRPr="006B1F5F">
        <w:rPr>
          <w:rFonts w:ascii="Times New Roman" w:eastAsia="Times New Roman" w:hAnsi="Times New Roman" w:cs="Times New Roman"/>
          <w:color w:val="833C0B" w:themeColor="accent2" w:themeShade="80"/>
          <w:kern w:val="0"/>
          <w:sz w:val="36"/>
          <w:szCs w:val="36"/>
          <w14:ligatures w14:val="none"/>
        </w:rPr>
        <w:t xml:space="preserve">Un giorno, mentre si trovava ubriaco per le vie di Kyoto, venne affrontato da un </w:t>
      </w:r>
      <w:r w:rsidR="006B1F5F" w:rsidRPr="006B1F5F">
        <w:rPr>
          <w:rFonts w:ascii="Times New Roman" w:eastAsia="Times New Roman" w:hAnsi="Times New Roman" w:cs="Times New Roman"/>
          <w:color w:val="833C0B" w:themeColor="accent2" w:themeShade="80"/>
          <w:kern w:val="0"/>
          <w:sz w:val="36"/>
          <w:szCs w:val="36"/>
          <w14:ligatures w14:val="none"/>
        </w:rPr>
        <w:t xml:space="preserve">altro </w:t>
      </w:r>
      <w:r w:rsidRPr="006B1F5F">
        <w:rPr>
          <w:rFonts w:ascii="Times New Roman" w:eastAsia="Times New Roman" w:hAnsi="Times New Roman" w:cs="Times New Roman"/>
          <w:color w:val="833C0B" w:themeColor="accent2" w:themeShade="80"/>
          <w:kern w:val="0"/>
          <w:sz w:val="36"/>
          <w:szCs w:val="36"/>
          <w14:ligatures w14:val="none"/>
        </w:rPr>
        <w:t>samurai, che gli rinfacciò pesantemente la sua codardia, dapprima insultandolo e poi mettendogli le mani addosso, ma non ci fu nessuna reazione da parte di Oishi, che rimase senza forze e malconcio a terra mentre l'ignoto infieriva; fu un comportamento codardo</w:t>
      </w:r>
      <w:r w:rsidR="006B1F5F" w:rsidRPr="006B1F5F">
        <w:rPr>
          <w:rFonts w:ascii="Times New Roman" w:eastAsia="Times New Roman" w:hAnsi="Times New Roman" w:cs="Times New Roman"/>
          <w:color w:val="833C0B" w:themeColor="accent2" w:themeShade="80"/>
          <w:kern w:val="0"/>
          <w:sz w:val="36"/>
          <w:szCs w:val="36"/>
          <w14:ligatures w14:val="none"/>
        </w:rPr>
        <w:t>,</w:t>
      </w:r>
      <w:r w:rsidRPr="006B1F5F">
        <w:rPr>
          <w:rFonts w:ascii="Times New Roman" w:eastAsia="Times New Roman" w:hAnsi="Times New Roman" w:cs="Times New Roman"/>
          <w:color w:val="833C0B" w:themeColor="accent2" w:themeShade="80"/>
          <w:kern w:val="0"/>
          <w:sz w:val="36"/>
          <w:szCs w:val="36"/>
          <w14:ligatures w14:val="none"/>
        </w:rPr>
        <w:t xml:space="preserve"> inconcepibile in un uomo d'armi. Questo episodio fece scalpore: Oishi e con lui tutto il gruppo dei samurai di Asano doveva avere definitivamente rinunciato ad ogni proposito di vendetta e non e</w:t>
      </w:r>
      <w:r w:rsidR="006B1F5F" w:rsidRPr="006B1F5F">
        <w:rPr>
          <w:rFonts w:ascii="Times New Roman" w:eastAsia="Times New Roman" w:hAnsi="Times New Roman" w:cs="Times New Roman"/>
          <w:color w:val="833C0B" w:themeColor="accent2" w:themeShade="80"/>
          <w:kern w:val="0"/>
          <w:sz w:val="36"/>
          <w:szCs w:val="36"/>
          <w14:ligatures w14:val="none"/>
        </w:rPr>
        <w:t>rano più pericolosi:</w:t>
      </w:r>
      <w:r w:rsidRPr="006B1F5F">
        <w:rPr>
          <w:rFonts w:ascii="Times New Roman" w:eastAsia="Times New Roman" w:hAnsi="Times New Roman" w:cs="Times New Roman"/>
          <w:color w:val="833C0B" w:themeColor="accent2" w:themeShade="80"/>
          <w:kern w:val="0"/>
          <w:sz w:val="36"/>
          <w:szCs w:val="36"/>
          <w14:ligatures w14:val="none"/>
        </w:rPr>
        <w:t xml:space="preserve"> Kira non correva più rischi.</w:t>
      </w:r>
    </w:p>
    <w:p w14:paraId="4F20E25E" w14:textId="3B6006DF" w:rsidR="00BE4D46" w:rsidRPr="006B1F5F" w:rsidRDefault="006B1F5F" w:rsidP="00BE4D46">
      <w:pPr>
        <w:shd w:val="clear" w:color="auto" w:fill="FFFFFF"/>
        <w:spacing w:before="120" w:after="120" w:line="240" w:lineRule="auto"/>
        <w:rPr>
          <w:rFonts w:ascii="Times New Roman" w:eastAsia="Times New Roman" w:hAnsi="Times New Roman" w:cs="Times New Roman"/>
          <w:color w:val="833C0B" w:themeColor="accent2" w:themeShade="80"/>
          <w:kern w:val="0"/>
          <w:sz w:val="36"/>
          <w:szCs w:val="36"/>
          <w14:ligatures w14:val="none"/>
        </w:rPr>
      </w:pPr>
      <w:r w:rsidRPr="006B1F5F">
        <w:rPr>
          <w:rFonts w:ascii="Times New Roman" w:eastAsia="Times New Roman" w:hAnsi="Times New Roman" w:cs="Times New Roman"/>
          <w:color w:val="833C0B" w:themeColor="accent2" w:themeShade="80"/>
          <w:kern w:val="0"/>
          <w:sz w:val="36"/>
          <w:szCs w:val="36"/>
          <w14:ligatures w14:val="none"/>
        </w:rPr>
        <w:t>A quel punto, con motivi diversi</w:t>
      </w:r>
      <w:r w:rsidR="00BE4D46" w:rsidRPr="006B1F5F">
        <w:rPr>
          <w:rFonts w:ascii="Times New Roman" w:eastAsia="Times New Roman" w:hAnsi="Times New Roman" w:cs="Times New Roman"/>
          <w:color w:val="833C0B" w:themeColor="accent2" w:themeShade="80"/>
          <w:kern w:val="0"/>
          <w:sz w:val="36"/>
          <w:szCs w:val="36"/>
          <w14:ligatures w14:val="none"/>
        </w:rPr>
        <w:t xml:space="preserve"> i r</w:t>
      </w:r>
      <w:r w:rsidRPr="006B1F5F">
        <w:rPr>
          <w:rFonts w:ascii="Times New Roman" w:eastAsia="Times New Roman" w:hAnsi="Times New Roman" w:cs="Times New Roman"/>
          <w:color w:val="833C0B" w:themeColor="accent2" w:themeShade="80"/>
          <w:kern w:val="0"/>
          <w:sz w:val="36"/>
          <w:szCs w:val="36"/>
          <w14:ligatures w14:val="none"/>
        </w:rPr>
        <w:t>ō</w:t>
      </w:r>
      <w:r w:rsidR="00BE4D46" w:rsidRPr="006B1F5F">
        <w:rPr>
          <w:rFonts w:ascii="Times New Roman" w:eastAsia="Times New Roman" w:hAnsi="Times New Roman" w:cs="Times New Roman"/>
          <w:color w:val="833C0B" w:themeColor="accent2" w:themeShade="80"/>
          <w:kern w:val="0"/>
          <w:sz w:val="36"/>
          <w:szCs w:val="36"/>
          <w14:ligatures w14:val="none"/>
        </w:rPr>
        <w:t>nin si radunarono ad Edo, rimanendovi nascosti finché non fosse arrivato il momento della chiamata. Ognuno aveva conservato le armi personali, ma procurandosi nel frattempo altro materiale, evitando quando possibile di acquistarlo per non attirare l'attenzione. Oishi aveva stabilito che il gruppo, dopo essersi radunato in un punto prestabilito, si sarebbe recato compatto verso la residenza di Kira, ancora sorvegliata e presidiata da uomini armati, per quanto il livello di guardia fosse ormai notevolmente calato. L'intenzione era quella di apparire come un gruppo di pompieri di ronda (i pompieri erano armati e rivestiti per proteggersi dal fuoco con armature ed elmi di cuoio); le divise dovevano apparire abbastanza credibili alla luce delle lanterne ed erano muniti di scale, uncini, e quanto altro poteva servire per forzare le abitazioni.</w:t>
      </w:r>
    </w:p>
    <w:p w14:paraId="7ADBACAA" w14:textId="7FC7EEED" w:rsidR="00BE4D46" w:rsidRPr="006B1F5F" w:rsidRDefault="00BE4D46" w:rsidP="00BE4D46">
      <w:pPr>
        <w:shd w:val="clear" w:color="auto" w:fill="FFFFFF"/>
        <w:spacing w:before="120" w:after="120" w:line="240" w:lineRule="auto"/>
        <w:rPr>
          <w:rFonts w:ascii="Times New Roman" w:eastAsia="Times New Roman" w:hAnsi="Times New Roman" w:cs="Times New Roman"/>
          <w:color w:val="833C0B" w:themeColor="accent2" w:themeShade="80"/>
          <w:kern w:val="0"/>
          <w:sz w:val="36"/>
          <w:szCs w:val="36"/>
          <w14:ligatures w14:val="none"/>
        </w:rPr>
      </w:pPr>
      <w:r w:rsidRPr="006B1F5F">
        <w:rPr>
          <w:rFonts w:ascii="Times New Roman" w:eastAsia="Times New Roman" w:hAnsi="Times New Roman" w:cs="Times New Roman"/>
          <w:color w:val="833C0B" w:themeColor="accent2" w:themeShade="80"/>
          <w:kern w:val="0"/>
          <w:sz w:val="36"/>
          <w:szCs w:val="36"/>
          <w14:ligatures w14:val="none"/>
        </w:rPr>
        <w:t>I r</w:t>
      </w:r>
      <w:r w:rsidR="006B1F5F" w:rsidRPr="006B1F5F">
        <w:rPr>
          <w:rFonts w:ascii="Times New Roman" w:eastAsia="Times New Roman" w:hAnsi="Times New Roman" w:cs="Times New Roman"/>
          <w:color w:val="833C0B" w:themeColor="accent2" w:themeShade="80"/>
          <w:kern w:val="0"/>
          <w:sz w:val="36"/>
          <w:szCs w:val="36"/>
          <w14:ligatures w14:val="none"/>
        </w:rPr>
        <w:t>ō</w:t>
      </w:r>
      <w:r w:rsidRPr="006B1F5F">
        <w:rPr>
          <w:rFonts w:ascii="Times New Roman" w:eastAsia="Times New Roman" w:hAnsi="Times New Roman" w:cs="Times New Roman"/>
          <w:color w:val="833C0B" w:themeColor="accent2" w:themeShade="80"/>
          <w:kern w:val="0"/>
          <w:sz w:val="36"/>
          <w:szCs w:val="36"/>
          <w14:ligatures w14:val="none"/>
        </w:rPr>
        <w:t xml:space="preserve">nin avevano una pianta accurata della residenza, uno di loro era arrivato al punto di sposare la figlia dell'architetto che l'aveva progettata pur di avere accesso alle informazioni. Erano divisi in due gruppi, il gruppo più numeroso si schierò davanti alla porta principale, il secondo, comandato da Oishi, davanti a quella posteriore. ll segnale di attacco venne dato da Oishi; il primo gruppo aveva l'incarico di sfondare la porta, contemporaneamente altri penetravano oltre il muro utilizzando le </w:t>
      </w:r>
      <w:r w:rsidRPr="006B1F5F">
        <w:rPr>
          <w:rFonts w:ascii="Times New Roman" w:eastAsia="Times New Roman" w:hAnsi="Times New Roman" w:cs="Times New Roman"/>
          <w:color w:val="833C0B" w:themeColor="accent2" w:themeShade="80"/>
          <w:kern w:val="0"/>
          <w:sz w:val="36"/>
          <w:szCs w:val="36"/>
          <w14:ligatures w14:val="none"/>
        </w:rPr>
        <w:lastRenderedPageBreak/>
        <w:t>scale, il grosso del gruppo attendeva la forzatura delle porte per penetrare in massa nell'edificio.</w:t>
      </w:r>
    </w:p>
    <w:p w14:paraId="7020A9B5" w14:textId="2206FF29" w:rsidR="00BE4D46" w:rsidRPr="006B1F5F" w:rsidRDefault="00BE4D46" w:rsidP="00BE4D46">
      <w:pPr>
        <w:shd w:val="clear" w:color="auto" w:fill="FFFFFF"/>
        <w:spacing w:before="120" w:after="120" w:line="240" w:lineRule="auto"/>
        <w:rPr>
          <w:rFonts w:ascii="Times New Roman" w:eastAsia="Times New Roman" w:hAnsi="Times New Roman" w:cs="Times New Roman"/>
          <w:color w:val="833C0B" w:themeColor="accent2" w:themeShade="80"/>
          <w:kern w:val="0"/>
          <w:sz w:val="36"/>
          <w:szCs w:val="36"/>
          <w14:ligatures w14:val="none"/>
        </w:rPr>
      </w:pPr>
      <w:r w:rsidRPr="006B1F5F">
        <w:rPr>
          <w:rFonts w:ascii="Times New Roman" w:eastAsia="Times New Roman" w:hAnsi="Times New Roman" w:cs="Times New Roman"/>
          <w:color w:val="833C0B" w:themeColor="accent2" w:themeShade="80"/>
          <w:kern w:val="0"/>
          <w:sz w:val="36"/>
          <w:szCs w:val="36"/>
          <w14:ligatures w14:val="none"/>
        </w:rPr>
        <w:t>Mentre la battaglia ebbe inizio, alcuni messaggeri partirono verso le dimore vicine per avvertire di quanto stava succedendo. Uno dei samurai annunciava ad alta voce l'azione a chiunque fosse in ascolto, precisando che si trattava di un katauchi, la vendetta da parte di un gruppo di samurai intenzionato a vendicare il proprio onore oltraggiato; inoltre</w:t>
      </w:r>
      <w:r w:rsidR="006B1F5F" w:rsidRPr="006B1F5F">
        <w:rPr>
          <w:rFonts w:ascii="Times New Roman" w:eastAsia="Times New Roman" w:hAnsi="Times New Roman" w:cs="Times New Roman"/>
          <w:color w:val="833C0B" w:themeColor="accent2" w:themeShade="80"/>
          <w:kern w:val="0"/>
          <w:sz w:val="36"/>
          <w:szCs w:val="36"/>
          <w14:ligatures w14:val="none"/>
        </w:rPr>
        <w:t>,</w:t>
      </w:r>
      <w:r w:rsidRPr="006B1F5F">
        <w:rPr>
          <w:rFonts w:ascii="Times New Roman" w:eastAsia="Times New Roman" w:hAnsi="Times New Roman" w:cs="Times New Roman"/>
          <w:color w:val="833C0B" w:themeColor="accent2" w:themeShade="80"/>
          <w:kern w:val="0"/>
          <w:sz w:val="36"/>
          <w:szCs w:val="36"/>
          <w14:ligatures w14:val="none"/>
        </w:rPr>
        <w:t xml:space="preserve"> ognuno dei ronin portava indosso uno scritto in cui venivano ricapitolate le loro ragioni e dei cartelli vennero affissi per le strade. Nessuno dei vicini intervenne o avvertì le autorità. I r</w:t>
      </w:r>
      <w:r w:rsidR="006B1F5F" w:rsidRPr="006B1F5F">
        <w:rPr>
          <w:rFonts w:ascii="Times New Roman" w:eastAsia="Times New Roman" w:hAnsi="Times New Roman" w:cs="Times New Roman"/>
          <w:color w:val="833C0B" w:themeColor="accent2" w:themeShade="80"/>
          <w:kern w:val="0"/>
          <w:sz w:val="36"/>
          <w:szCs w:val="36"/>
          <w14:ligatures w14:val="none"/>
        </w:rPr>
        <w:t>ō</w:t>
      </w:r>
      <w:r w:rsidRPr="006B1F5F">
        <w:rPr>
          <w:rFonts w:ascii="Times New Roman" w:eastAsia="Times New Roman" w:hAnsi="Times New Roman" w:cs="Times New Roman"/>
          <w:color w:val="833C0B" w:themeColor="accent2" w:themeShade="80"/>
          <w:kern w:val="0"/>
          <w:sz w:val="36"/>
          <w:szCs w:val="36"/>
          <w14:ligatures w14:val="none"/>
        </w:rPr>
        <w:t>nin ebbero vita facile, vincendo ogni resistenza, uccidendo 16 delle guardie del corpo di Kira e ferendone 22, senza subire perdite. I superstiti, gli inservienti e le donne di servizio vennero rinchiusi e tenuti sotto controllo. Ben presto i due gruppi si ricongiunsero all'interno della casa, di cui avevano ormai il pieno controllo. Kira venne trovato nascosto in una legnaia, Oishi, gli rese note la sua identità e le motivazioni dell'assalto, ossia la vendetta per la morte di Asano e la susseguente rovina della casata</w:t>
      </w:r>
      <w:r w:rsidR="006B1F5F" w:rsidRPr="006B1F5F">
        <w:rPr>
          <w:rFonts w:ascii="Times New Roman" w:eastAsia="Times New Roman" w:hAnsi="Times New Roman" w:cs="Times New Roman"/>
          <w:color w:val="833C0B" w:themeColor="accent2" w:themeShade="80"/>
          <w:kern w:val="0"/>
          <w:sz w:val="36"/>
          <w:szCs w:val="36"/>
          <w14:ligatures w14:val="none"/>
        </w:rPr>
        <w:t>, gli pro</w:t>
      </w:r>
      <w:r w:rsidRPr="006B1F5F">
        <w:rPr>
          <w:rFonts w:ascii="Times New Roman" w:eastAsia="Times New Roman" w:hAnsi="Times New Roman" w:cs="Times New Roman"/>
          <w:color w:val="833C0B" w:themeColor="accent2" w:themeShade="80"/>
          <w:kern w:val="0"/>
          <w:sz w:val="36"/>
          <w:szCs w:val="36"/>
          <w14:ligatures w14:val="none"/>
        </w:rPr>
        <w:t>pose di darsi onorevolmente la morte, utilizzando la stessa lama con cui aveva compiuto seppuku Asano, ma Kira non rispose, e a quel punto Oishi lo uccise immediatamente, decapitandolo.</w:t>
      </w:r>
    </w:p>
    <w:p w14:paraId="5B437588" w14:textId="756486A7" w:rsidR="00BE4D46" w:rsidRPr="006B1F5F" w:rsidRDefault="00BE4D46" w:rsidP="00BE4D46">
      <w:pPr>
        <w:shd w:val="clear" w:color="auto" w:fill="FFFFFF"/>
        <w:spacing w:before="120" w:after="120" w:line="240" w:lineRule="auto"/>
        <w:rPr>
          <w:rFonts w:ascii="Times New Roman" w:eastAsia="Times New Roman" w:hAnsi="Times New Roman" w:cs="Times New Roman"/>
          <w:color w:val="833C0B" w:themeColor="accent2" w:themeShade="80"/>
          <w:kern w:val="0"/>
          <w:sz w:val="36"/>
          <w:szCs w:val="36"/>
          <w14:ligatures w14:val="none"/>
        </w:rPr>
      </w:pPr>
      <w:r w:rsidRPr="006B1F5F">
        <w:rPr>
          <w:rFonts w:ascii="Times New Roman" w:eastAsia="Times New Roman" w:hAnsi="Times New Roman" w:cs="Times New Roman"/>
          <w:color w:val="833C0B" w:themeColor="accent2" w:themeShade="80"/>
          <w:kern w:val="0"/>
          <w:sz w:val="36"/>
          <w:szCs w:val="36"/>
          <w14:ligatures w14:val="none"/>
        </w:rPr>
        <w:t xml:space="preserve">Oishi </w:t>
      </w:r>
      <w:r w:rsidR="006B1F5F" w:rsidRPr="006B1F5F">
        <w:rPr>
          <w:rFonts w:ascii="Times New Roman" w:eastAsia="Times New Roman" w:hAnsi="Times New Roman" w:cs="Times New Roman"/>
          <w:color w:val="833C0B" w:themeColor="accent2" w:themeShade="80"/>
          <w:kern w:val="0"/>
          <w:sz w:val="36"/>
          <w:szCs w:val="36"/>
          <w14:ligatures w14:val="none"/>
        </w:rPr>
        <w:t>e i 47 r</w:t>
      </w:r>
      <w:r w:rsidR="006B1F5F" w:rsidRPr="006B1F5F">
        <w:rPr>
          <w:rFonts w:ascii="Times New Roman" w:eastAsia="Times New Roman" w:hAnsi="Times New Roman" w:cs="Times New Roman"/>
          <w:color w:val="833C0B" w:themeColor="accent2" w:themeShade="80"/>
          <w:kern w:val="0"/>
          <w:sz w:val="36"/>
          <w:szCs w:val="36"/>
          <w14:ligatures w14:val="none"/>
        </w:rPr>
        <w:t>ō</w:t>
      </w:r>
      <w:r w:rsidR="006B1F5F" w:rsidRPr="006B1F5F">
        <w:rPr>
          <w:rFonts w:ascii="Times New Roman" w:eastAsia="Times New Roman" w:hAnsi="Times New Roman" w:cs="Times New Roman"/>
          <w:color w:val="833C0B" w:themeColor="accent2" w:themeShade="80"/>
          <w:kern w:val="0"/>
          <w:sz w:val="36"/>
          <w:szCs w:val="36"/>
          <w14:ligatures w14:val="none"/>
        </w:rPr>
        <w:t>nin portarono</w:t>
      </w:r>
      <w:r w:rsidRPr="006B1F5F">
        <w:rPr>
          <w:rFonts w:ascii="Times New Roman" w:eastAsia="Times New Roman" w:hAnsi="Times New Roman" w:cs="Times New Roman"/>
          <w:color w:val="833C0B" w:themeColor="accent2" w:themeShade="80"/>
          <w:kern w:val="0"/>
          <w:sz w:val="36"/>
          <w:szCs w:val="36"/>
          <w14:ligatures w14:val="none"/>
        </w:rPr>
        <w:t xml:space="preserve"> la testa di Kira sulla tomba di Asano</w:t>
      </w:r>
      <w:r w:rsidR="006B1F5F" w:rsidRPr="006B1F5F">
        <w:rPr>
          <w:rFonts w:ascii="Times New Roman" w:eastAsia="Times New Roman" w:hAnsi="Times New Roman" w:cs="Times New Roman"/>
          <w:color w:val="833C0B" w:themeColor="accent2" w:themeShade="80"/>
          <w:kern w:val="0"/>
          <w:sz w:val="36"/>
          <w:szCs w:val="36"/>
          <w14:ligatures w14:val="none"/>
        </w:rPr>
        <w:t xml:space="preserve"> e l</w:t>
      </w:r>
      <w:r w:rsidRPr="006B1F5F">
        <w:rPr>
          <w:rFonts w:ascii="Times New Roman" w:eastAsia="Times New Roman" w:hAnsi="Times New Roman" w:cs="Times New Roman"/>
          <w:color w:val="833C0B" w:themeColor="accent2" w:themeShade="80"/>
          <w:kern w:val="0"/>
          <w:sz w:val="36"/>
          <w:szCs w:val="36"/>
          <w14:ligatures w14:val="none"/>
        </w:rPr>
        <w:t xml:space="preserve">ungo il viaggio vennero loro tributate manifestazioni di stima. Terminata la cerimonia, la testa venne consegnata ai sacerdoti, che in seguito la resero ai familiari di </w:t>
      </w:r>
      <w:r w:rsidR="006B1F5F" w:rsidRPr="006B1F5F">
        <w:rPr>
          <w:rFonts w:ascii="Times New Roman" w:eastAsia="Times New Roman" w:hAnsi="Times New Roman" w:cs="Times New Roman"/>
          <w:color w:val="833C0B" w:themeColor="accent2" w:themeShade="80"/>
          <w:kern w:val="0"/>
          <w:sz w:val="36"/>
          <w:szCs w:val="36"/>
          <w14:ligatures w14:val="none"/>
        </w:rPr>
        <w:t>Kira</w:t>
      </w:r>
      <w:r w:rsidRPr="006B1F5F">
        <w:rPr>
          <w:rFonts w:ascii="Times New Roman" w:eastAsia="Times New Roman" w:hAnsi="Times New Roman" w:cs="Times New Roman"/>
          <w:color w:val="833C0B" w:themeColor="accent2" w:themeShade="80"/>
          <w:kern w:val="0"/>
          <w:sz w:val="36"/>
          <w:szCs w:val="36"/>
          <w14:ligatures w14:val="none"/>
        </w:rPr>
        <w:t xml:space="preserve">. </w:t>
      </w:r>
      <w:r w:rsidR="006B1F5F" w:rsidRPr="006B1F5F">
        <w:rPr>
          <w:rFonts w:ascii="Times New Roman" w:eastAsia="Times New Roman" w:hAnsi="Times New Roman" w:cs="Times New Roman"/>
          <w:color w:val="833C0B" w:themeColor="accent2" w:themeShade="80"/>
          <w:kern w:val="0"/>
          <w:sz w:val="36"/>
          <w:szCs w:val="36"/>
          <w14:ligatures w14:val="none"/>
        </w:rPr>
        <w:t>Poi</w:t>
      </w:r>
      <w:r w:rsidRPr="006B1F5F">
        <w:rPr>
          <w:rFonts w:ascii="Times New Roman" w:eastAsia="Times New Roman" w:hAnsi="Times New Roman" w:cs="Times New Roman"/>
          <w:color w:val="833C0B" w:themeColor="accent2" w:themeShade="80"/>
          <w:kern w:val="0"/>
          <w:sz w:val="36"/>
          <w:szCs w:val="36"/>
          <w14:ligatures w14:val="none"/>
        </w:rPr>
        <w:t xml:space="preserve"> i r</w:t>
      </w:r>
      <w:r w:rsidR="006B1F5F" w:rsidRPr="006B1F5F">
        <w:rPr>
          <w:rFonts w:ascii="Times New Roman" w:eastAsia="Times New Roman" w:hAnsi="Times New Roman" w:cs="Times New Roman"/>
          <w:color w:val="833C0B" w:themeColor="accent2" w:themeShade="80"/>
          <w:kern w:val="0"/>
          <w:sz w:val="36"/>
          <w:szCs w:val="36"/>
          <w14:ligatures w14:val="none"/>
        </w:rPr>
        <w:t>ō</w:t>
      </w:r>
      <w:r w:rsidRPr="006B1F5F">
        <w:rPr>
          <w:rFonts w:ascii="Times New Roman" w:eastAsia="Times New Roman" w:hAnsi="Times New Roman" w:cs="Times New Roman"/>
          <w:color w:val="833C0B" w:themeColor="accent2" w:themeShade="80"/>
          <w:kern w:val="0"/>
          <w:sz w:val="36"/>
          <w:szCs w:val="36"/>
          <w14:ligatures w14:val="none"/>
        </w:rPr>
        <w:t>nin si consegnarono alle autorità, attendendo di essere giudicati. La sentenza si fece attendere</w:t>
      </w:r>
      <w:r w:rsidR="006B1F5F" w:rsidRPr="006B1F5F">
        <w:rPr>
          <w:rFonts w:ascii="Times New Roman" w:eastAsia="Times New Roman" w:hAnsi="Times New Roman" w:cs="Times New Roman"/>
          <w:color w:val="833C0B" w:themeColor="accent2" w:themeShade="80"/>
          <w:kern w:val="0"/>
          <w:sz w:val="36"/>
          <w:szCs w:val="36"/>
          <w14:ligatures w14:val="none"/>
        </w:rPr>
        <w:t>,</w:t>
      </w:r>
      <w:r w:rsidRPr="006B1F5F">
        <w:rPr>
          <w:rFonts w:ascii="Times New Roman" w:eastAsia="Times New Roman" w:hAnsi="Times New Roman" w:cs="Times New Roman"/>
          <w:color w:val="833C0B" w:themeColor="accent2" w:themeShade="80"/>
          <w:kern w:val="0"/>
          <w:sz w:val="36"/>
          <w:szCs w:val="36"/>
          <w14:ligatures w14:val="none"/>
        </w:rPr>
        <w:t xml:space="preserve"> perché i r</w:t>
      </w:r>
      <w:r w:rsidR="006B1F5F" w:rsidRPr="006B1F5F">
        <w:rPr>
          <w:rFonts w:ascii="Times New Roman" w:eastAsia="Times New Roman" w:hAnsi="Times New Roman" w:cs="Times New Roman"/>
          <w:color w:val="833C0B" w:themeColor="accent2" w:themeShade="80"/>
          <w:kern w:val="0"/>
          <w:sz w:val="36"/>
          <w:szCs w:val="36"/>
          <w14:ligatures w14:val="none"/>
        </w:rPr>
        <w:t>ō</w:t>
      </w:r>
      <w:r w:rsidRPr="006B1F5F">
        <w:rPr>
          <w:rFonts w:ascii="Times New Roman" w:eastAsia="Times New Roman" w:hAnsi="Times New Roman" w:cs="Times New Roman"/>
          <w:color w:val="833C0B" w:themeColor="accent2" w:themeShade="80"/>
          <w:kern w:val="0"/>
          <w:sz w:val="36"/>
          <w:szCs w:val="36"/>
          <w14:ligatures w14:val="none"/>
        </w:rPr>
        <w:t>nin avevano numerosi sostenitori che non volevano la loro morte, ma alla fine lo shōgun concesse loro il seppuku, e venne anche concessa la grazia ad uno di loro, così che la memoria di quanto successo non andasse persa.</w:t>
      </w:r>
    </w:p>
    <w:p w14:paraId="5BD49902" w14:textId="03E81016" w:rsidR="00D86FE5" w:rsidRPr="00D86FE5" w:rsidRDefault="00BE4D46" w:rsidP="00D86FE5">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t>I</w:t>
      </w:r>
      <w:r w:rsidR="00D86FE5" w:rsidRPr="00D86FE5">
        <w:rPr>
          <w:rFonts w:ascii="Times New Roman" w:eastAsia="Times New Roman" w:hAnsi="Times New Roman" w:cs="Times New Roman"/>
          <w:color w:val="202122"/>
          <w:kern w:val="0"/>
          <w:sz w:val="36"/>
          <w:szCs w:val="36"/>
          <w14:ligatures w14:val="none"/>
        </w:rPr>
        <w:t xml:space="preserve">l più recente </w:t>
      </w:r>
      <w:r>
        <w:rPr>
          <w:rFonts w:ascii="Times New Roman" w:eastAsia="Times New Roman" w:hAnsi="Times New Roman" w:cs="Times New Roman"/>
          <w:color w:val="202122"/>
          <w:kern w:val="0"/>
          <w:sz w:val="36"/>
          <w:szCs w:val="36"/>
          <w14:ligatures w14:val="none"/>
        </w:rPr>
        <w:t xml:space="preserve">caso di seppuku invece </w:t>
      </w:r>
      <w:r w:rsidR="00D86FE5" w:rsidRPr="00D86FE5">
        <w:rPr>
          <w:rFonts w:ascii="Times New Roman" w:eastAsia="Times New Roman" w:hAnsi="Times New Roman" w:cs="Times New Roman"/>
          <w:color w:val="202122"/>
          <w:kern w:val="0"/>
          <w:sz w:val="36"/>
          <w:szCs w:val="36"/>
          <w14:ligatures w14:val="none"/>
        </w:rPr>
        <w:t>è quello dello scrittore</w:t>
      </w:r>
      <w:r w:rsidR="006B1F5F">
        <w:rPr>
          <w:rFonts w:ascii="Times New Roman" w:eastAsia="Times New Roman" w:hAnsi="Times New Roman" w:cs="Times New Roman"/>
          <w:color w:val="202122"/>
          <w:kern w:val="0"/>
          <w:sz w:val="36"/>
          <w:szCs w:val="36"/>
          <w14:ligatures w14:val="none"/>
        </w:rPr>
        <w:t xml:space="preserve"> Yukio Mishima,</w:t>
      </w:r>
      <w:r w:rsidR="00D86FE5" w:rsidRPr="00D86FE5">
        <w:rPr>
          <w:rFonts w:ascii="Times New Roman" w:eastAsia="Times New Roman" w:hAnsi="Times New Roman" w:cs="Times New Roman"/>
          <w:color w:val="202122"/>
          <w:kern w:val="0"/>
          <w:sz w:val="36"/>
          <w:szCs w:val="36"/>
          <w14:ligatures w14:val="none"/>
        </w:rPr>
        <w:t> avvenuto nel 1970. In quest'ultimo caso il </w:t>
      </w:r>
      <w:r w:rsidR="00D86FE5" w:rsidRPr="009D3105">
        <w:rPr>
          <w:rFonts w:ascii="Times New Roman" w:eastAsia="Times New Roman" w:hAnsi="Times New Roman" w:cs="Times New Roman"/>
          <w:color w:val="202122"/>
          <w:kern w:val="0"/>
          <w:sz w:val="36"/>
          <w:szCs w:val="36"/>
          <w14:ligatures w14:val="none"/>
        </w:rPr>
        <w:t>kaishakunin,</w:t>
      </w:r>
      <w:r w:rsidR="00D86FE5" w:rsidRPr="00D86FE5">
        <w:rPr>
          <w:rFonts w:ascii="Times New Roman" w:eastAsia="Times New Roman" w:hAnsi="Times New Roman" w:cs="Times New Roman"/>
          <w:color w:val="202122"/>
          <w:kern w:val="0"/>
          <w:sz w:val="36"/>
          <w:szCs w:val="36"/>
          <w14:ligatures w14:val="none"/>
        </w:rPr>
        <w:t xml:space="preserve"> in preda all'emozione, sbagliò ripetutamente il colpo di grazia e intervenne </w:t>
      </w:r>
      <w:r w:rsidR="007746A7">
        <w:rPr>
          <w:rFonts w:ascii="Times New Roman" w:eastAsia="Times New Roman" w:hAnsi="Times New Roman" w:cs="Times New Roman"/>
          <w:color w:val="202122"/>
          <w:kern w:val="0"/>
          <w:sz w:val="36"/>
          <w:szCs w:val="36"/>
          <w14:ligatures w14:val="none"/>
        </w:rPr>
        <w:t>un altro</w:t>
      </w:r>
      <w:r w:rsidR="00D86FE5" w:rsidRPr="00D86FE5">
        <w:rPr>
          <w:rFonts w:ascii="Times New Roman" w:eastAsia="Times New Roman" w:hAnsi="Times New Roman" w:cs="Times New Roman"/>
          <w:color w:val="202122"/>
          <w:kern w:val="0"/>
          <w:sz w:val="36"/>
          <w:szCs w:val="36"/>
          <w14:ligatures w14:val="none"/>
        </w:rPr>
        <w:t>, che decapitò lo scrittore.</w:t>
      </w:r>
    </w:p>
    <w:p w14:paraId="0EB2B97A" w14:textId="2D73FF5D" w:rsidR="00D86FE5" w:rsidRPr="00D86FE5" w:rsidRDefault="00D86FE5" w:rsidP="00D86FE5">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D86FE5">
        <w:rPr>
          <w:rFonts w:ascii="Times New Roman" w:eastAsia="Times New Roman" w:hAnsi="Times New Roman" w:cs="Times New Roman"/>
          <w:color w:val="202122"/>
          <w:kern w:val="0"/>
          <w:sz w:val="36"/>
          <w:szCs w:val="36"/>
          <w14:ligatures w14:val="none"/>
        </w:rPr>
        <w:t>Un caso celebre fu quello dell'anziano ex </w:t>
      </w:r>
      <w:r w:rsidRPr="009D3105">
        <w:rPr>
          <w:rFonts w:ascii="Times New Roman" w:eastAsia="Times New Roman" w:hAnsi="Times New Roman" w:cs="Times New Roman"/>
          <w:color w:val="202122"/>
          <w:kern w:val="0"/>
          <w:sz w:val="36"/>
          <w:szCs w:val="36"/>
          <w14:ligatures w14:val="none"/>
        </w:rPr>
        <w:t>daimyō</w:t>
      </w:r>
      <w:r w:rsidRPr="00D86FE5">
        <w:rPr>
          <w:rFonts w:ascii="Times New Roman" w:eastAsia="Times New Roman" w:hAnsi="Times New Roman" w:cs="Times New Roman"/>
          <w:color w:val="202122"/>
          <w:kern w:val="0"/>
          <w:sz w:val="36"/>
          <w:szCs w:val="36"/>
          <w14:ligatures w14:val="none"/>
        </w:rPr>
        <w:t> Nogi Maresuke</w:t>
      </w:r>
      <w:r w:rsidR="009D3105">
        <w:rPr>
          <w:rFonts w:ascii="Times New Roman" w:eastAsia="Times New Roman" w:hAnsi="Times New Roman" w:cs="Times New Roman"/>
          <w:color w:val="202122"/>
          <w:kern w:val="0"/>
          <w:sz w:val="36"/>
          <w:szCs w:val="36"/>
          <w14:ligatures w14:val="none"/>
        </w:rPr>
        <w:t>,</w:t>
      </w:r>
      <w:r w:rsidRPr="00D86FE5">
        <w:rPr>
          <w:rFonts w:ascii="Times New Roman" w:eastAsia="Times New Roman" w:hAnsi="Times New Roman" w:cs="Times New Roman"/>
          <w:color w:val="202122"/>
          <w:kern w:val="0"/>
          <w:sz w:val="36"/>
          <w:szCs w:val="36"/>
          <w14:ligatures w14:val="none"/>
        </w:rPr>
        <w:t xml:space="preserve"> che si suicidò nel 1912 alla notizia della morte dell'imperatore. </w:t>
      </w:r>
      <w:r w:rsidR="009D3105">
        <w:rPr>
          <w:rFonts w:ascii="Times New Roman" w:eastAsia="Times New Roman" w:hAnsi="Times New Roman" w:cs="Times New Roman"/>
          <w:color w:val="202122"/>
          <w:kern w:val="0"/>
          <w:sz w:val="36"/>
          <w:szCs w:val="36"/>
          <w14:ligatures w14:val="none"/>
        </w:rPr>
        <w:t xml:space="preserve">Casi di </w:t>
      </w:r>
      <w:r w:rsidRPr="009D3105">
        <w:rPr>
          <w:rFonts w:ascii="Times New Roman" w:eastAsia="Times New Roman" w:hAnsi="Times New Roman" w:cs="Times New Roman"/>
          <w:color w:val="202122"/>
          <w:kern w:val="0"/>
          <w:sz w:val="36"/>
          <w:szCs w:val="36"/>
          <w14:ligatures w14:val="none"/>
        </w:rPr>
        <w:t>seppuku </w:t>
      </w:r>
      <w:r w:rsidRPr="00D86FE5">
        <w:rPr>
          <w:rFonts w:ascii="Times New Roman" w:eastAsia="Times New Roman" w:hAnsi="Times New Roman" w:cs="Times New Roman"/>
          <w:color w:val="202122"/>
          <w:kern w:val="0"/>
          <w:sz w:val="36"/>
          <w:szCs w:val="36"/>
          <w14:ligatures w14:val="none"/>
        </w:rPr>
        <w:t xml:space="preserve">si ebbero </w:t>
      </w:r>
      <w:r w:rsidR="009D3105">
        <w:rPr>
          <w:rFonts w:ascii="Times New Roman" w:eastAsia="Times New Roman" w:hAnsi="Times New Roman" w:cs="Times New Roman"/>
          <w:color w:val="202122"/>
          <w:kern w:val="0"/>
          <w:sz w:val="36"/>
          <w:szCs w:val="36"/>
          <w14:ligatures w14:val="none"/>
        </w:rPr>
        <w:t xml:space="preserve">anche </w:t>
      </w:r>
      <w:r w:rsidRPr="00D86FE5">
        <w:rPr>
          <w:rFonts w:ascii="Times New Roman" w:eastAsia="Times New Roman" w:hAnsi="Times New Roman" w:cs="Times New Roman"/>
          <w:color w:val="202122"/>
          <w:kern w:val="0"/>
          <w:sz w:val="36"/>
          <w:szCs w:val="36"/>
          <w14:ligatures w14:val="none"/>
        </w:rPr>
        <w:t>al termine della</w:t>
      </w:r>
      <w:r w:rsidR="00BE4D46">
        <w:rPr>
          <w:rFonts w:ascii="Times New Roman" w:eastAsia="Times New Roman" w:hAnsi="Times New Roman" w:cs="Times New Roman"/>
          <w:color w:val="202122"/>
          <w:kern w:val="0"/>
          <w:sz w:val="36"/>
          <w:szCs w:val="36"/>
          <w14:ligatures w14:val="none"/>
        </w:rPr>
        <w:t xml:space="preserve"> </w:t>
      </w:r>
      <w:r w:rsidR="009D3105">
        <w:rPr>
          <w:rFonts w:ascii="Times New Roman" w:eastAsia="Times New Roman" w:hAnsi="Times New Roman" w:cs="Times New Roman"/>
          <w:color w:val="202122"/>
          <w:kern w:val="0"/>
          <w:sz w:val="36"/>
          <w:szCs w:val="36"/>
          <w14:ligatures w14:val="none"/>
        </w:rPr>
        <w:t>seconda guerra mondiale</w:t>
      </w:r>
      <w:r w:rsidRPr="00D86FE5">
        <w:rPr>
          <w:rFonts w:ascii="Times New Roman" w:eastAsia="Times New Roman" w:hAnsi="Times New Roman" w:cs="Times New Roman"/>
          <w:color w:val="202122"/>
          <w:kern w:val="0"/>
          <w:sz w:val="36"/>
          <w:szCs w:val="36"/>
          <w14:ligatures w14:val="none"/>
        </w:rPr>
        <w:t xml:space="preserve"> tra </w:t>
      </w:r>
      <w:r w:rsidRPr="00D86FE5">
        <w:rPr>
          <w:rFonts w:ascii="Times New Roman" w:eastAsia="Times New Roman" w:hAnsi="Times New Roman" w:cs="Times New Roman"/>
          <w:color w:val="202122"/>
          <w:kern w:val="0"/>
          <w:sz w:val="36"/>
          <w:szCs w:val="36"/>
          <w14:ligatures w14:val="none"/>
        </w:rPr>
        <w:lastRenderedPageBreak/>
        <w:t>gli ufficiali, spesso provenienti dalla casta dei samurai, che non accettarono la</w:t>
      </w:r>
      <w:r w:rsidR="00BE4D46">
        <w:rPr>
          <w:rFonts w:ascii="Times New Roman" w:eastAsia="Times New Roman" w:hAnsi="Times New Roman" w:cs="Times New Roman"/>
          <w:color w:val="202122"/>
          <w:kern w:val="0"/>
          <w:sz w:val="36"/>
          <w:szCs w:val="36"/>
          <w14:ligatures w14:val="none"/>
        </w:rPr>
        <w:t xml:space="preserve"> resa del Giappone</w:t>
      </w:r>
      <w:r w:rsidRPr="00D86FE5">
        <w:rPr>
          <w:rFonts w:ascii="Times New Roman" w:eastAsia="Times New Roman" w:hAnsi="Times New Roman" w:cs="Times New Roman"/>
          <w:color w:val="202122"/>
          <w:kern w:val="0"/>
          <w:sz w:val="36"/>
          <w:szCs w:val="36"/>
          <w14:ligatures w14:val="none"/>
        </w:rPr>
        <w:t>.</w:t>
      </w:r>
    </w:p>
    <w:p w14:paraId="138B28CB" w14:textId="1E20A543" w:rsidR="00D86FE5" w:rsidRPr="00D86FE5" w:rsidRDefault="00D86FE5" w:rsidP="00D86FE5">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sidRPr="00D86FE5">
        <w:rPr>
          <w:rFonts w:ascii="Times New Roman" w:eastAsia="Times New Roman" w:hAnsi="Times New Roman" w:cs="Times New Roman"/>
          <w:color w:val="202122"/>
          <w:kern w:val="0"/>
          <w:sz w:val="36"/>
          <w:szCs w:val="36"/>
          <w14:ligatures w14:val="none"/>
        </w:rPr>
        <w:t>Con il nome di</w:t>
      </w:r>
      <w:r w:rsidR="00BE4D46">
        <w:rPr>
          <w:rFonts w:ascii="Times New Roman" w:eastAsia="Times New Roman" w:hAnsi="Times New Roman" w:cs="Times New Roman"/>
          <w:color w:val="202122"/>
          <w:kern w:val="0"/>
          <w:sz w:val="36"/>
          <w:szCs w:val="36"/>
          <w14:ligatures w14:val="none"/>
        </w:rPr>
        <w:t xml:space="preserve"> jigai</w:t>
      </w:r>
      <w:r w:rsidRPr="00D86FE5">
        <w:rPr>
          <w:rFonts w:ascii="Times New Roman" w:eastAsia="Times New Roman" w:hAnsi="Times New Roman" w:cs="Times New Roman"/>
          <w:color w:val="202122"/>
          <w:kern w:val="0"/>
          <w:sz w:val="36"/>
          <w:szCs w:val="36"/>
          <w14:ligatures w14:val="none"/>
        </w:rPr>
        <w:t>, il </w:t>
      </w:r>
      <w:r w:rsidRPr="009D3105">
        <w:rPr>
          <w:rFonts w:ascii="Times New Roman" w:eastAsia="Times New Roman" w:hAnsi="Times New Roman" w:cs="Times New Roman"/>
          <w:color w:val="202122"/>
          <w:kern w:val="0"/>
          <w:sz w:val="36"/>
          <w:szCs w:val="36"/>
          <w14:ligatures w14:val="none"/>
        </w:rPr>
        <w:t>seppuku</w:t>
      </w:r>
      <w:r w:rsidRPr="00D86FE5">
        <w:rPr>
          <w:rFonts w:ascii="Times New Roman" w:eastAsia="Times New Roman" w:hAnsi="Times New Roman" w:cs="Times New Roman"/>
          <w:color w:val="202122"/>
          <w:kern w:val="0"/>
          <w:sz w:val="36"/>
          <w:szCs w:val="36"/>
          <w14:ligatures w14:val="none"/>
        </w:rPr>
        <w:t> era previsto, nella tradizione della casta dei samurai, anche per le donne; in questo caso il taglio non avveniva al ventre bensì alla gola, dopo essersi legate i piedi per non assumere posi</w:t>
      </w:r>
      <w:r w:rsidR="009D3105">
        <w:rPr>
          <w:rFonts w:ascii="Times New Roman" w:eastAsia="Times New Roman" w:hAnsi="Times New Roman" w:cs="Times New Roman"/>
          <w:color w:val="202122"/>
          <w:kern w:val="0"/>
          <w:sz w:val="36"/>
          <w:szCs w:val="36"/>
          <w14:ligatures w14:val="none"/>
        </w:rPr>
        <w:t>-</w:t>
      </w:r>
      <w:r w:rsidRPr="00D86FE5">
        <w:rPr>
          <w:rFonts w:ascii="Times New Roman" w:eastAsia="Times New Roman" w:hAnsi="Times New Roman" w:cs="Times New Roman"/>
          <w:color w:val="202122"/>
          <w:kern w:val="0"/>
          <w:sz w:val="36"/>
          <w:szCs w:val="36"/>
          <w14:ligatures w14:val="none"/>
        </w:rPr>
        <w:t xml:space="preserve">zioni scomposte durante l'agonia. L'arma usata poteva essere il coltello, anche se più spesso, soprattutto sul campo di battaglia, la scelta ricadeva </w:t>
      </w:r>
      <w:r w:rsidRPr="009D3105">
        <w:rPr>
          <w:rFonts w:ascii="Times New Roman" w:eastAsia="Times New Roman" w:hAnsi="Times New Roman" w:cs="Times New Roman"/>
          <w:color w:val="202122"/>
          <w:kern w:val="0"/>
          <w:sz w:val="36"/>
          <w:szCs w:val="36"/>
          <w14:ligatures w14:val="none"/>
        </w:rPr>
        <w:t>sul wakizashi,</w:t>
      </w:r>
      <w:r w:rsidR="009D3105">
        <w:rPr>
          <w:rFonts w:ascii="Times New Roman" w:eastAsia="Times New Roman" w:hAnsi="Times New Roman" w:cs="Times New Roman"/>
          <w:color w:val="202122"/>
          <w:kern w:val="0"/>
          <w:sz w:val="36"/>
          <w:szCs w:val="36"/>
          <w14:ligatures w14:val="none"/>
        </w:rPr>
        <w:t xml:space="preserve"> la spada corta.</w:t>
      </w:r>
    </w:p>
    <w:p w14:paraId="4BC70884" w14:textId="61C371BA" w:rsidR="00D86FE5" w:rsidRPr="00D86FE5" w:rsidRDefault="009D3105" w:rsidP="006C2CF8">
      <w:pPr>
        <w:shd w:val="clear" w:color="auto" w:fill="FFFFFF"/>
        <w:spacing w:before="120" w:after="120" w:line="240" w:lineRule="auto"/>
        <w:rPr>
          <w:rFonts w:ascii="Times New Roman" w:eastAsia="Times New Roman" w:hAnsi="Times New Roman" w:cs="Times New Roman"/>
          <w:color w:val="202122"/>
          <w:kern w:val="0"/>
          <w:sz w:val="36"/>
          <w:szCs w:val="36"/>
          <w14:ligatures w14:val="none"/>
        </w:rPr>
      </w:pPr>
      <w:r>
        <w:rPr>
          <w:rFonts w:ascii="Times New Roman" w:eastAsia="Times New Roman" w:hAnsi="Times New Roman" w:cs="Times New Roman"/>
          <w:color w:val="202122"/>
          <w:kern w:val="0"/>
          <w:sz w:val="36"/>
          <w:szCs w:val="36"/>
          <w14:ligatures w14:val="none"/>
        </w:rPr>
        <w:t>N</w:t>
      </w:r>
      <w:r w:rsidR="00D86FE5" w:rsidRPr="00D86FE5">
        <w:rPr>
          <w:rFonts w:ascii="Times New Roman" w:eastAsia="Times New Roman" w:hAnsi="Times New Roman" w:cs="Times New Roman"/>
          <w:color w:val="202122"/>
          <w:kern w:val="0"/>
          <w:sz w:val="36"/>
          <w:szCs w:val="36"/>
          <w14:ligatures w14:val="none"/>
        </w:rPr>
        <w:t>ell'</w:t>
      </w:r>
      <w:r>
        <w:rPr>
          <w:rFonts w:ascii="Times New Roman" w:eastAsia="Times New Roman" w:hAnsi="Times New Roman" w:cs="Times New Roman"/>
          <w:color w:val="202122"/>
          <w:kern w:val="0"/>
          <w:sz w:val="36"/>
          <w:szCs w:val="36"/>
          <w14:ligatures w14:val="none"/>
        </w:rPr>
        <w:t xml:space="preserve"> Heike Monogatari, l’</w:t>
      </w:r>
      <w:r w:rsidR="00D86FE5" w:rsidRPr="00D86FE5">
        <w:rPr>
          <w:rFonts w:ascii="Times New Roman" w:eastAsia="Times New Roman" w:hAnsi="Times New Roman" w:cs="Times New Roman"/>
          <w:color w:val="202122"/>
          <w:kern w:val="0"/>
          <w:sz w:val="36"/>
          <w:szCs w:val="36"/>
          <w14:ligatures w14:val="none"/>
        </w:rPr>
        <w:t>opera letteraria più famosa del</w:t>
      </w:r>
      <w:r>
        <w:rPr>
          <w:rFonts w:ascii="Times New Roman" w:eastAsia="Times New Roman" w:hAnsi="Times New Roman" w:cs="Times New Roman"/>
          <w:color w:val="202122"/>
          <w:kern w:val="0"/>
          <w:sz w:val="36"/>
          <w:szCs w:val="36"/>
          <w14:ligatures w14:val="none"/>
        </w:rPr>
        <w:t xml:space="preserve"> periodo Kamakura (1185-1249), si</w:t>
      </w:r>
      <w:r w:rsidR="00D86FE5" w:rsidRPr="00D86FE5">
        <w:rPr>
          <w:rFonts w:ascii="Times New Roman" w:eastAsia="Times New Roman" w:hAnsi="Times New Roman" w:cs="Times New Roman"/>
          <w:color w:val="202122"/>
          <w:kern w:val="0"/>
          <w:sz w:val="36"/>
          <w:szCs w:val="36"/>
          <w14:ligatures w14:val="none"/>
        </w:rPr>
        <w:t xml:space="preserve"> attribuiva a</w:t>
      </w:r>
      <w:r>
        <w:rPr>
          <w:rFonts w:ascii="Times New Roman" w:eastAsia="Times New Roman" w:hAnsi="Times New Roman" w:cs="Times New Roman"/>
          <w:color w:val="202122"/>
          <w:kern w:val="0"/>
          <w:sz w:val="36"/>
          <w:szCs w:val="36"/>
          <w14:ligatures w14:val="none"/>
        </w:rPr>
        <w:t>i samurai</w:t>
      </w:r>
      <w:r w:rsidR="00D86FE5" w:rsidRPr="00D86FE5">
        <w:rPr>
          <w:rFonts w:ascii="Times New Roman" w:eastAsia="Times New Roman" w:hAnsi="Times New Roman" w:cs="Times New Roman"/>
          <w:color w:val="202122"/>
          <w:kern w:val="0"/>
          <w:sz w:val="36"/>
          <w:szCs w:val="36"/>
          <w14:ligatures w14:val="none"/>
        </w:rPr>
        <w:t xml:space="preserve"> l'obbligo dell'equilibrio tra la forza militare e la </w:t>
      </w:r>
      <w:r w:rsidR="00D86FE5" w:rsidRPr="0089621F">
        <w:rPr>
          <w:rFonts w:ascii="Times New Roman" w:eastAsia="Times New Roman" w:hAnsi="Times New Roman" w:cs="Times New Roman"/>
          <w:b/>
          <w:bCs/>
          <w:color w:val="202122"/>
          <w:kern w:val="0"/>
          <w:sz w:val="36"/>
          <w:szCs w:val="36"/>
          <w:u w:val="single"/>
          <w14:ligatures w14:val="none"/>
        </w:rPr>
        <w:t>potenza culturale</w:t>
      </w:r>
      <w:r w:rsidR="00D86FE5" w:rsidRPr="00D86FE5">
        <w:rPr>
          <w:rFonts w:ascii="Times New Roman" w:eastAsia="Times New Roman" w:hAnsi="Times New Roman" w:cs="Times New Roman"/>
          <w:color w:val="202122"/>
          <w:kern w:val="0"/>
          <w:sz w:val="36"/>
          <w:szCs w:val="36"/>
          <w14:ligatures w14:val="none"/>
        </w:rPr>
        <w:t>. Gli eroi di quest'epopea e di altre che si ispirarono a questa negli anni immediatamente successivi, sono gentili, ben vestiti, molto attenti all'igiene, cortesi con il nemico nei momenti di tregua, abili musicisti, competenti poeti, letterati talvolta particolarmente versati nella</w:t>
      </w:r>
      <w:r>
        <w:rPr>
          <w:rFonts w:ascii="Times New Roman" w:eastAsia="Times New Roman" w:hAnsi="Times New Roman" w:cs="Times New Roman"/>
          <w:color w:val="202122"/>
          <w:kern w:val="0"/>
          <w:sz w:val="36"/>
          <w:szCs w:val="36"/>
          <w14:ligatures w14:val="none"/>
        </w:rPr>
        <w:t xml:space="preserve"> calligrafia</w:t>
      </w:r>
      <w:r w:rsidR="00D86FE5" w:rsidRPr="00D86FE5">
        <w:rPr>
          <w:rFonts w:ascii="Times New Roman" w:eastAsia="Times New Roman" w:hAnsi="Times New Roman" w:cs="Times New Roman"/>
          <w:color w:val="202122"/>
          <w:kern w:val="0"/>
          <w:sz w:val="36"/>
          <w:szCs w:val="36"/>
          <w14:ligatures w14:val="none"/>
        </w:rPr>
        <w:t> o nella disposizione dei fiori, appassionati cultori del giardinaggio</w:t>
      </w:r>
      <w:r w:rsidR="00FF2926">
        <w:rPr>
          <w:rFonts w:ascii="Times New Roman" w:eastAsia="Times New Roman" w:hAnsi="Times New Roman" w:cs="Times New Roman"/>
          <w:color w:val="202122"/>
          <w:kern w:val="0"/>
          <w:sz w:val="36"/>
          <w:szCs w:val="36"/>
          <w14:ligatures w14:val="none"/>
        </w:rPr>
        <w:t>,</w:t>
      </w:r>
      <w:r w:rsidR="00D86FE5" w:rsidRPr="00D86FE5">
        <w:rPr>
          <w:rFonts w:ascii="Times New Roman" w:eastAsia="Times New Roman" w:hAnsi="Times New Roman" w:cs="Times New Roman"/>
          <w:color w:val="202122"/>
          <w:kern w:val="0"/>
          <w:sz w:val="36"/>
          <w:szCs w:val="36"/>
          <w14:ligatures w14:val="none"/>
        </w:rPr>
        <w:t xml:space="preserve"> e spesso interessati alla letteratura cinese. Inoltre</w:t>
      </w:r>
      <w:r w:rsidR="0089621F">
        <w:rPr>
          <w:rFonts w:ascii="Times New Roman" w:eastAsia="Times New Roman" w:hAnsi="Times New Roman" w:cs="Times New Roman"/>
          <w:color w:val="202122"/>
          <w:kern w:val="0"/>
          <w:sz w:val="36"/>
          <w:szCs w:val="36"/>
          <w14:ligatures w14:val="none"/>
        </w:rPr>
        <w:t>,</w:t>
      </w:r>
      <w:r w:rsidR="00D86FE5" w:rsidRPr="00D86FE5">
        <w:rPr>
          <w:rFonts w:ascii="Times New Roman" w:eastAsia="Times New Roman" w:hAnsi="Times New Roman" w:cs="Times New Roman"/>
          <w:color w:val="202122"/>
          <w:kern w:val="0"/>
          <w:sz w:val="36"/>
          <w:szCs w:val="36"/>
          <w14:ligatures w14:val="none"/>
        </w:rPr>
        <w:t xml:space="preserve"> morendo</w:t>
      </w:r>
      <w:r w:rsidR="0089621F">
        <w:rPr>
          <w:rFonts w:ascii="Times New Roman" w:eastAsia="Times New Roman" w:hAnsi="Times New Roman" w:cs="Times New Roman"/>
          <w:color w:val="202122"/>
          <w:kern w:val="0"/>
          <w:sz w:val="36"/>
          <w:szCs w:val="36"/>
          <w14:ligatures w14:val="none"/>
        </w:rPr>
        <w:t>,</w:t>
      </w:r>
      <w:r w:rsidR="00D86FE5" w:rsidRPr="00D86FE5">
        <w:rPr>
          <w:rFonts w:ascii="Times New Roman" w:eastAsia="Times New Roman" w:hAnsi="Times New Roman" w:cs="Times New Roman"/>
          <w:color w:val="202122"/>
          <w:kern w:val="0"/>
          <w:sz w:val="36"/>
          <w:szCs w:val="36"/>
          <w14:ligatures w14:val="none"/>
        </w:rPr>
        <w:t xml:space="preserve"> spesso mettono in versi il proprio epitaffio.</w:t>
      </w:r>
      <w:r w:rsidR="00FF2926">
        <w:rPr>
          <w:rFonts w:ascii="Times New Roman" w:eastAsia="Times New Roman" w:hAnsi="Times New Roman" w:cs="Times New Roman"/>
          <w:color w:val="202122"/>
          <w:kern w:val="0"/>
          <w:sz w:val="36"/>
          <w:szCs w:val="36"/>
          <w14:ligatures w14:val="none"/>
        </w:rPr>
        <w:t xml:space="preserve"> </w:t>
      </w:r>
      <w:r>
        <w:rPr>
          <w:rFonts w:ascii="Times New Roman" w:eastAsia="Times New Roman" w:hAnsi="Times New Roman" w:cs="Times New Roman"/>
          <w:color w:val="202122"/>
          <w:kern w:val="0"/>
          <w:sz w:val="36"/>
          <w:szCs w:val="36"/>
          <w14:ligatures w14:val="none"/>
        </w:rPr>
        <w:t>N</w:t>
      </w:r>
      <w:r w:rsidR="00D86FE5" w:rsidRPr="00D86FE5">
        <w:rPr>
          <w:rFonts w:ascii="Times New Roman" w:eastAsia="Times New Roman" w:hAnsi="Times New Roman" w:cs="Times New Roman"/>
          <w:color w:val="202122"/>
          <w:kern w:val="0"/>
          <w:sz w:val="36"/>
          <w:szCs w:val="36"/>
          <w14:ligatures w14:val="none"/>
        </w:rPr>
        <w:t xml:space="preserve">umerosi samurai divennero famosi </w:t>
      </w:r>
      <w:r>
        <w:rPr>
          <w:rFonts w:ascii="Times New Roman" w:eastAsia="Times New Roman" w:hAnsi="Times New Roman" w:cs="Times New Roman"/>
          <w:color w:val="202122"/>
          <w:kern w:val="0"/>
          <w:sz w:val="36"/>
          <w:szCs w:val="36"/>
          <w14:ligatures w14:val="none"/>
        </w:rPr>
        <w:t>anche</w:t>
      </w:r>
      <w:r w:rsidR="00D86FE5" w:rsidRPr="00D86FE5">
        <w:rPr>
          <w:rFonts w:ascii="Times New Roman" w:eastAsia="Times New Roman" w:hAnsi="Times New Roman" w:cs="Times New Roman"/>
          <w:color w:val="202122"/>
          <w:kern w:val="0"/>
          <w:sz w:val="36"/>
          <w:szCs w:val="36"/>
          <w14:ligatures w14:val="none"/>
        </w:rPr>
        <w:t xml:space="preserve"> come esperti della cerimonia del tè, o come artisti, attori di</w:t>
      </w:r>
      <w:r>
        <w:rPr>
          <w:rFonts w:ascii="Times New Roman" w:eastAsia="Times New Roman" w:hAnsi="Times New Roman" w:cs="Times New Roman"/>
          <w:color w:val="202122"/>
          <w:kern w:val="0"/>
          <w:sz w:val="36"/>
          <w:szCs w:val="36"/>
          <w14:ligatures w14:val="none"/>
        </w:rPr>
        <w:t xml:space="preserve"> teatro N</w:t>
      </w:r>
      <w:r w:rsidRPr="009D3105">
        <w:rPr>
          <w:rFonts w:ascii="Times New Roman" w:eastAsia="Times New Roman" w:hAnsi="Times New Roman" w:cs="Times New Roman"/>
          <w:color w:val="202122"/>
          <w:kern w:val="0"/>
          <w:sz w:val="36"/>
          <w:szCs w:val="36"/>
          <w14:ligatures w14:val="none"/>
        </w:rPr>
        <w:t>ō</w:t>
      </w:r>
      <w:r w:rsidR="00D86FE5" w:rsidRPr="00D86FE5">
        <w:rPr>
          <w:rFonts w:ascii="Times New Roman" w:eastAsia="Times New Roman" w:hAnsi="Times New Roman" w:cs="Times New Roman"/>
          <w:color w:val="202122"/>
          <w:kern w:val="0"/>
          <w:sz w:val="36"/>
          <w:szCs w:val="36"/>
          <w14:ligatures w14:val="none"/>
        </w:rPr>
        <w:t xml:space="preserve"> e poeti. </w:t>
      </w:r>
    </w:p>
    <w:p w14:paraId="2E133A9B" w14:textId="234E9CFA" w:rsidR="00D86FE5" w:rsidRPr="00FF2926" w:rsidRDefault="00D86FE5" w:rsidP="009D3105">
      <w:pPr>
        <w:spacing w:after="0" w:line="240" w:lineRule="auto"/>
        <w:rPr>
          <w:rFonts w:ascii="Times New Roman" w:eastAsia="Times New Roman" w:hAnsi="Times New Roman" w:cs="Times New Roman"/>
          <w:color w:val="F719B8"/>
          <w:kern w:val="0"/>
          <w:sz w:val="36"/>
          <w:szCs w:val="36"/>
          <w14:ligatures w14:val="none"/>
        </w:rPr>
      </w:pPr>
      <w:r w:rsidRPr="00FF2926">
        <w:rPr>
          <w:rFonts w:ascii="Times New Roman" w:eastAsia="Times New Roman" w:hAnsi="Times New Roman" w:cs="Times New Roman"/>
          <w:noProof/>
          <w:color w:val="F719B8"/>
          <w:kern w:val="0"/>
          <w:sz w:val="36"/>
          <w:szCs w:val="36"/>
          <w:bdr w:val="none" w:sz="0" w:space="0" w:color="auto" w:frame="1"/>
          <w14:ligatures w14:val="none"/>
        </w:rPr>
        <w:drawing>
          <wp:anchor distT="0" distB="0" distL="114300" distR="114300" simplePos="0" relativeHeight="251661312" behindDoc="0" locked="0" layoutInCell="1" allowOverlap="1" wp14:anchorId="439002B4" wp14:editId="3991B84D">
            <wp:simplePos x="0" y="0"/>
            <wp:positionH relativeFrom="column">
              <wp:posOffset>0</wp:posOffset>
            </wp:positionH>
            <wp:positionV relativeFrom="paragraph">
              <wp:posOffset>-1270</wp:posOffset>
            </wp:positionV>
            <wp:extent cx="2095500" cy="1571625"/>
            <wp:effectExtent l="0" t="0" r="0" b="9525"/>
            <wp:wrapSquare wrapText="bothSides"/>
            <wp:docPr id="22" name="Immagine 22" descr="Immagine che contiene fiore, pianta&#10;&#10;Descrizione generata automaticam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descr="Immagine che contiene fiore, pianta&#10;&#10;Descrizione generata automaticament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anchor>
        </w:drawing>
      </w:r>
      <w:r w:rsidR="009D3105" w:rsidRPr="00FF2926">
        <w:rPr>
          <w:rFonts w:ascii="Times New Roman" w:eastAsia="Times New Roman" w:hAnsi="Times New Roman" w:cs="Times New Roman"/>
          <w:color w:val="F719B8"/>
          <w:kern w:val="0"/>
          <w:sz w:val="36"/>
          <w:szCs w:val="36"/>
          <w14:ligatures w14:val="none"/>
        </w:rPr>
        <w:t>Il fiore di ciliegio, o</w:t>
      </w:r>
      <w:r w:rsidRPr="00FF2926">
        <w:rPr>
          <w:rFonts w:ascii="Times New Roman" w:eastAsia="Times New Roman" w:hAnsi="Times New Roman" w:cs="Times New Roman"/>
          <w:color w:val="F719B8"/>
          <w:kern w:val="0"/>
          <w:sz w:val="36"/>
          <w:szCs w:val="36"/>
          <w14:ligatures w14:val="none"/>
        </w:rPr>
        <w:t xml:space="preserve">ggi simbolo di tutte le arti marziali, venne adottato dai samurai quale emblema di appartenenza alla propria classe. </w:t>
      </w:r>
      <w:r w:rsidR="009D3105" w:rsidRPr="00FF2926">
        <w:rPr>
          <w:rFonts w:ascii="Times New Roman" w:eastAsia="Times New Roman" w:hAnsi="Times New Roman" w:cs="Times New Roman"/>
          <w:color w:val="F719B8"/>
          <w:kern w:val="0"/>
          <w:sz w:val="36"/>
          <w:szCs w:val="36"/>
          <w14:ligatures w14:val="none"/>
        </w:rPr>
        <w:t xml:space="preserve">Il ciliegio </w:t>
      </w:r>
      <w:r w:rsidRPr="00FF2926">
        <w:rPr>
          <w:rFonts w:ascii="Times New Roman" w:eastAsia="Times New Roman" w:hAnsi="Times New Roman" w:cs="Times New Roman"/>
          <w:color w:val="F719B8"/>
          <w:kern w:val="0"/>
          <w:sz w:val="36"/>
          <w:szCs w:val="36"/>
          <w14:ligatures w14:val="none"/>
        </w:rPr>
        <w:t xml:space="preserve">rappresenta insieme la bellezza e la caducità della vita: esso, durante la fioritura, mostra uno spettacolo incantevole nel quale il samurai vedeva riflessa la grandiosità della propria figura avvolta nell'armatura, ma è sufficiente un improvviso temporale perché tutti i fiori cadano a terra, proprio come il samurai può cadere </w:t>
      </w:r>
      <w:r w:rsidR="009D3105" w:rsidRPr="00FF2926">
        <w:rPr>
          <w:rFonts w:ascii="Times New Roman" w:eastAsia="Times New Roman" w:hAnsi="Times New Roman" w:cs="Times New Roman"/>
          <w:color w:val="F719B8"/>
          <w:kern w:val="0"/>
          <w:sz w:val="36"/>
          <w:szCs w:val="36"/>
          <w14:ligatures w14:val="none"/>
        </w:rPr>
        <w:t>in battaglia da un momento all’altro</w:t>
      </w:r>
      <w:r w:rsidRPr="00FF2926">
        <w:rPr>
          <w:rFonts w:ascii="Times New Roman" w:eastAsia="Times New Roman" w:hAnsi="Times New Roman" w:cs="Times New Roman"/>
          <w:color w:val="F719B8"/>
          <w:kern w:val="0"/>
          <w:sz w:val="36"/>
          <w:szCs w:val="36"/>
          <w14:ligatures w14:val="none"/>
        </w:rPr>
        <w:t xml:space="preserve">. </w:t>
      </w:r>
    </w:p>
    <w:p w14:paraId="753BB063" w14:textId="4C956F86" w:rsidR="00C45456" w:rsidRPr="00C71C33" w:rsidRDefault="00C45456" w:rsidP="00D86FE5">
      <w:pPr>
        <w:shd w:val="clear" w:color="auto" w:fill="FFFFFF"/>
        <w:spacing w:before="120" w:after="120" w:line="240" w:lineRule="auto"/>
        <w:rPr>
          <w:rFonts w:ascii="Times New Roman" w:eastAsia="Times New Roman" w:hAnsi="Times New Roman" w:cs="Times New Roman"/>
          <w:kern w:val="0"/>
          <w:sz w:val="36"/>
          <w:szCs w:val="36"/>
          <w14:ligatures w14:val="none"/>
        </w:rPr>
      </w:pPr>
      <w:r w:rsidRPr="00C71C33">
        <w:rPr>
          <w:rFonts w:ascii="Times New Roman" w:hAnsi="Times New Roman" w:cs="Times New Roman"/>
          <w:sz w:val="36"/>
          <w:szCs w:val="36"/>
          <w:shd w:val="clear" w:color="auto" w:fill="FFFFFF"/>
        </w:rPr>
        <w:t xml:space="preserve">La filosofia dei samurai e le </w:t>
      </w:r>
      <w:r w:rsidR="00C71C33">
        <w:rPr>
          <w:rFonts w:ascii="Times New Roman" w:hAnsi="Times New Roman" w:cs="Times New Roman"/>
          <w:sz w:val="36"/>
          <w:szCs w:val="36"/>
          <w:shd w:val="clear" w:color="auto" w:fill="FFFFFF"/>
        </w:rPr>
        <w:t xml:space="preserve">loro </w:t>
      </w:r>
      <w:r w:rsidRPr="00C71C33">
        <w:rPr>
          <w:rFonts w:ascii="Times New Roman" w:hAnsi="Times New Roman" w:cs="Times New Roman"/>
          <w:sz w:val="36"/>
          <w:szCs w:val="36"/>
          <w:shd w:val="clear" w:color="auto" w:fill="FFFFFF"/>
        </w:rPr>
        <w:t xml:space="preserve">leggendarie gesta </w:t>
      </w:r>
      <w:r w:rsidR="00C71C33">
        <w:rPr>
          <w:rFonts w:ascii="Times New Roman" w:hAnsi="Times New Roman" w:cs="Times New Roman"/>
          <w:sz w:val="36"/>
          <w:szCs w:val="36"/>
          <w:shd w:val="clear" w:color="auto" w:fill="FFFFFF"/>
        </w:rPr>
        <w:t>sono ancora molto presenti n</w:t>
      </w:r>
      <w:r w:rsidRPr="00C71C33">
        <w:rPr>
          <w:rFonts w:ascii="Times New Roman" w:hAnsi="Times New Roman" w:cs="Times New Roman"/>
          <w:sz w:val="36"/>
          <w:szCs w:val="36"/>
          <w:shd w:val="clear" w:color="auto" w:fill="FFFFFF"/>
        </w:rPr>
        <w:t xml:space="preserve">ella cultura giapponese. </w:t>
      </w:r>
      <w:r w:rsidR="00C71C33">
        <w:rPr>
          <w:rFonts w:ascii="Times New Roman" w:hAnsi="Times New Roman" w:cs="Times New Roman"/>
          <w:sz w:val="36"/>
          <w:szCs w:val="36"/>
          <w:shd w:val="clear" w:color="auto" w:fill="FFFFFF"/>
        </w:rPr>
        <w:t>Molti degli a</w:t>
      </w:r>
      <w:r w:rsidRPr="00C71C33">
        <w:rPr>
          <w:rFonts w:ascii="Times New Roman" w:hAnsi="Times New Roman" w:cs="Times New Roman"/>
          <w:sz w:val="36"/>
          <w:szCs w:val="36"/>
          <w:shd w:val="clear" w:color="auto" w:fill="FFFFFF"/>
        </w:rPr>
        <w:t xml:space="preserve">ntichi castelli e maestose residenze </w:t>
      </w:r>
      <w:r w:rsidR="00C71C33">
        <w:rPr>
          <w:rFonts w:ascii="Times New Roman" w:hAnsi="Times New Roman" w:cs="Times New Roman"/>
          <w:sz w:val="36"/>
          <w:szCs w:val="36"/>
          <w:shd w:val="clear" w:color="auto" w:fill="FFFFFF"/>
        </w:rPr>
        <w:t>dove vivevano ci sono ancora</w:t>
      </w:r>
      <w:r w:rsidRPr="00C71C33">
        <w:rPr>
          <w:rFonts w:ascii="Times New Roman" w:hAnsi="Times New Roman" w:cs="Times New Roman"/>
          <w:sz w:val="36"/>
          <w:szCs w:val="36"/>
          <w:shd w:val="clear" w:color="auto" w:fill="FFFFFF"/>
        </w:rPr>
        <w:t>,</w:t>
      </w:r>
      <w:r w:rsidR="00C71C33">
        <w:rPr>
          <w:rFonts w:ascii="Times New Roman" w:hAnsi="Times New Roman" w:cs="Times New Roman"/>
          <w:sz w:val="36"/>
          <w:szCs w:val="36"/>
          <w:shd w:val="clear" w:color="auto" w:fill="FFFFFF"/>
        </w:rPr>
        <w:t xml:space="preserve"> ma</w:t>
      </w:r>
      <w:r w:rsidR="00FF2926">
        <w:rPr>
          <w:rFonts w:ascii="Times New Roman" w:hAnsi="Times New Roman" w:cs="Times New Roman"/>
          <w:sz w:val="36"/>
          <w:szCs w:val="36"/>
          <w:shd w:val="clear" w:color="auto" w:fill="FFFFFF"/>
        </w:rPr>
        <w:t>,</w:t>
      </w:r>
      <w:r w:rsidR="00C71C33">
        <w:rPr>
          <w:rFonts w:ascii="Times New Roman" w:hAnsi="Times New Roman" w:cs="Times New Roman"/>
          <w:sz w:val="36"/>
          <w:szCs w:val="36"/>
          <w:shd w:val="clear" w:color="auto" w:fill="FFFFFF"/>
        </w:rPr>
        <w:t xml:space="preserve"> soprattutto</w:t>
      </w:r>
      <w:r w:rsidR="00FF2926">
        <w:rPr>
          <w:rFonts w:ascii="Times New Roman" w:hAnsi="Times New Roman" w:cs="Times New Roman"/>
          <w:sz w:val="36"/>
          <w:szCs w:val="36"/>
          <w:shd w:val="clear" w:color="auto" w:fill="FFFFFF"/>
        </w:rPr>
        <w:t>,</w:t>
      </w:r>
      <w:r w:rsidR="00C71C33">
        <w:rPr>
          <w:rFonts w:ascii="Times New Roman" w:hAnsi="Times New Roman" w:cs="Times New Roman"/>
          <w:sz w:val="36"/>
          <w:szCs w:val="36"/>
          <w:shd w:val="clear" w:color="auto" w:fill="FFFFFF"/>
        </w:rPr>
        <w:t xml:space="preserve"> sono ancora presenti nella cultura giapponese contemporanea</w:t>
      </w:r>
      <w:r w:rsidRPr="00C71C33">
        <w:rPr>
          <w:rFonts w:ascii="Times New Roman" w:hAnsi="Times New Roman" w:cs="Times New Roman"/>
          <w:sz w:val="36"/>
          <w:szCs w:val="36"/>
          <w:shd w:val="clear" w:color="auto" w:fill="FFFFFF"/>
        </w:rPr>
        <w:t xml:space="preserve"> i loro principali ideali</w:t>
      </w:r>
      <w:r w:rsidR="00C71C33">
        <w:rPr>
          <w:rFonts w:ascii="Times New Roman" w:hAnsi="Times New Roman" w:cs="Times New Roman"/>
          <w:sz w:val="36"/>
          <w:szCs w:val="36"/>
          <w:shd w:val="clear" w:color="auto" w:fill="FFFFFF"/>
        </w:rPr>
        <w:t>,</w:t>
      </w:r>
      <w:r w:rsidRPr="00C71C33">
        <w:rPr>
          <w:rFonts w:ascii="Times New Roman" w:hAnsi="Times New Roman" w:cs="Times New Roman"/>
          <w:sz w:val="36"/>
          <w:szCs w:val="36"/>
          <w:shd w:val="clear" w:color="auto" w:fill="FFFFFF"/>
        </w:rPr>
        <w:t xml:space="preserve"> come onore e rispetto. </w:t>
      </w:r>
    </w:p>
    <w:sectPr w:rsidR="00C45456" w:rsidRPr="00C71C33" w:rsidSect="00D86F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C50D" w14:textId="77777777" w:rsidR="00C83664" w:rsidRDefault="00C83664" w:rsidP="00D86FE5">
      <w:pPr>
        <w:spacing w:after="0" w:line="240" w:lineRule="auto"/>
      </w:pPr>
      <w:r>
        <w:separator/>
      </w:r>
    </w:p>
  </w:endnote>
  <w:endnote w:type="continuationSeparator" w:id="0">
    <w:p w14:paraId="5913BFFF" w14:textId="77777777" w:rsidR="00C83664" w:rsidRDefault="00C83664" w:rsidP="00D8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DF76" w14:textId="77777777" w:rsidR="00C83664" w:rsidRDefault="00C83664" w:rsidP="00D86FE5">
      <w:pPr>
        <w:spacing w:after="0" w:line="240" w:lineRule="auto"/>
      </w:pPr>
      <w:r>
        <w:separator/>
      </w:r>
    </w:p>
  </w:footnote>
  <w:footnote w:type="continuationSeparator" w:id="0">
    <w:p w14:paraId="207541D0" w14:textId="77777777" w:rsidR="00C83664" w:rsidRDefault="00C83664" w:rsidP="00D86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47A"/>
    <w:multiLevelType w:val="multilevel"/>
    <w:tmpl w:val="B2E8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8485A"/>
    <w:multiLevelType w:val="multilevel"/>
    <w:tmpl w:val="E73C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B4949"/>
    <w:multiLevelType w:val="multilevel"/>
    <w:tmpl w:val="4D9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2026D"/>
    <w:multiLevelType w:val="multilevel"/>
    <w:tmpl w:val="5CFC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85183"/>
    <w:multiLevelType w:val="multilevel"/>
    <w:tmpl w:val="B7B2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853261"/>
    <w:multiLevelType w:val="multilevel"/>
    <w:tmpl w:val="01AA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D97CD0"/>
    <w:multiLevelType w:val="multilevel"/>
    <w:tmpl w:val="1B6A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647DF"/>
    <w:multiLevelType w:val="multilevel"/>
    <w:tmpl w:val="F6FC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326A3"/>
    <w:multiLevelType w:val="multilevel"/>
    <w:tmpl w:val="DE8E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487409"/>
    <w:multiLevelType w:val="multilevel"/>
    <w:tmpl w:val="B838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580109">
    <w:abstractNumId w:val="7"/>
  </w:num>
  <w:num w:numId="2" w16cid:durableId="348214586">
    <w:abstractNumId w:val="3"/>
  </w:num>
  <w:num w:numId="3" w16cid:durableId="1268587923">
    <w:abstractNumId w:val="4"/>
  </w:num>
  <w:num w:numId="4" w16cid:durableId="1306203805">
    <w:abstractNumId w:val="9"/>
  </w:num>
  <w:num w:numId="5" w16cid:durableId="822938182">
    <w:abstractNumId w:val="0"/>
  </w:num>
  <w:num w:numId="6" w16cid:durableId="1047489759">
    <w:abstractNumId w:val="2"/>
  </w:num>
  <w:num w:numId="7" w16cid:durableId="2017997792">
    <w:abstractNumId w:val="6"/>
  </w:num>
  <w:num w:numId="8" w16cid:durableId="1161241571">
    <w:abstractNumId w:val="8"/>
  </w:num>
  <w:num w:numId="9" w16cid:durableId="517624769">
    <w:abstractNumId w:val="1"/>
  </w:num>
  <w:num w:numId="10" w16cid:durableId="2081055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D6"/>
    <w:rsid w:val="000A7657"/>
    <w:rsid w:val="001D06F0"/>
    <w:rsid w:val="001E1D39"/>
    <w:rsid w:val="003615AA"/>
    <w:rsid w:val="0039622C"/>
    <w:rsid w:val="004A6D19"/>
    <w:rsid w:val="005043A8"/>
    <w:rsid w:val="00550BAE"/>
    <w:rsid w:val="00581F80"/>
    <w:rsid w:val="006B1F5F"/>
    <w:rsid w:val="006B695E"/>
    <w:rsid w:val="006C2CF8"/>
    <w:rsid w:val="006E5815"/>
    <w:rsid w:val="00763907"/>
    <w:rsid w:val="007746A7"/>
    <w:rsid w:val="007B097C"/>
    <w:rsid w:val="00842259"/>
    <w:rsid w:val="0089621F"/>
    <w:rsid w:val="00897C54"/>
    <w:rsid w:val="0093211D"/>
    <w:rsid w:val="009D3105"/>
    <w:rsid w:val="009D4674"/>
    <w:rsid w:val="009F1DC2"/>
    <w:rsid w:val="00A2240F"/>
    <w:rsid w:val="00A24CD2"/>
    <w:rsid w:val="00A734CE"/>
    <w:rsid w:val="00B95426"/>
    <w:rsid w:val="00BE4D46"/>
    <w:rsid w:val="00C04E04"/>
    <w:rsid w:val="00C20487"/>
    <w:rsid w:val="00C45456"/>
    <w:rsid w:val="00C71C33"/>
    <w:rsid w:val="00C83664"/>
    <w:rsid w:val="00D21F94"/>
    <w:rsid w:val="00D35AE3"/>
    <w:rsid w:val="00D66757"/>
    <w:rsid w:val="00D86FE5"/>
    <w:rsid w:val="00DE2CD0"/>
    <w:rsid w:val="00E355DC"/>
    <w:rsid w:val="00E62477"/>
    <w:rsid w:val="00EA0767"/>
    <w:rsid w:val="00EB39DD"/>
    <w:rsid w:val="00F453FC"/>
    <w:rsid w:val="00F74FFB"/>
    <w:rsid w:val="00FC75D6"/>
    <w:rsid w:val="00FD3E28"/>
    <w:rsid w:val="00FF2926"/>
    <w:rsid w:val="00FF7B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78BE"/>
  <w15:chartTrackingRefBased/>
  <w15:docId w15:val="{20CC3BA0-9290-4D2B-AED9-261550C1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3A8"/>
  </w:style>
  <w:style w:type="paragraph" w:styleId="Titolo2">
    <w:name w:val="heading 2"/>
    <w:basedOn w:val="Normale"/>
    <w:link w:val="Titolo2Carattere"/>
    <w:uiPriority w:val="9"/>
    <w:qFormat/>
    <w:rsid w:val="00D86F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D86F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6F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6FE5"/>
    <w:rPr>
      <w:kern w:val="0"/>
      <w14:ligatures w14:val="none"/>
    </w:rPr>
  </w:style>
  <w:style w:type="paragraph" w:styleId="Pidipagina">
    <w:name w:val="footer"/>
    <w:basedOn w:val="Normale"/>
    <w:link w:val="PidipaginaCarattere"/>
    <w:uiPriority w:val="99"/>
    <w:unhideWhenUsed/>
    <w:rsid w:val="00D86F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FE5"/>
    <w:rPr>
      <w:kern w:val="0"/>
      <w14:ligatures w14:val="none"/>
    </w:rPr>
  </w:style>
  <w:style w:type="character" w:styleId="Collegamentoipertestuale">
    <w:name w:val="Hyperlink"/>
    <w:basedOn w:val="Carpredefinitoparagrafo"/>
    <w:uiPriority w:val="99"/>
    <w:semiHidden/>
    <w:unhideWhenUsed/>
    <w:rsid w:val="00D86FE5"/>
    <w:rPr>
      <w:color w:val="0000FF"/>
      <w:u w:val="single"/>
    </w:rPr>
  </w:style>
  <w:style w:type="character" w:customStyle="1" w:styleId="Titolo2Carattere">
    <w:name w:val="Titolo 2 Carattere"/>
    <w:basedOn w:val="Carpredefinitoparagrafo"/>
    <w:link w:val="Titolo2"/>
    <w:uiPriority w:val="9"/>
    <w:rsid w:val="00D86FE5"/>
    <w:rPr>
      <w:rFonts w:ascii="Times New Roman" w:eastAsia="Times New Roman" w:hAnsi="Times New Roman" w:cs="Times New Roman"/>
      <w:b/>
      <w:bCs/>
      <w:kern w:val="0"/>
      <w:sz w:val="36"/>
      <w:szCs w:val="36"/>
      <w14:ligatures w14:val="none"/>
    </w:rPr>
  </w:style>
  <w:style w:type="character" w:customStyle="1" w:styleId="Titolo3Carattere">
    <w:name w:val="Titolo 3 Carattere"/>
    <w:basedOn w:val="Carpredefinitoparagrafo"/>
    <w:link w:val="Titolo3"/>
    <w:uiPriority w:val="9"/>
    <w:rsid w:val="00D86FE5"/>
    <w:rPr>
      <w:rFonts w:ascii="Times New Roman" w:eastAsia="Times New Roman" w:hAnsi="Times New Roman" w:cs="Times New Roman"/>
      <w:b/>
      <w:bCs/>
      <w:kern w:val="0"/>
      <w:sz w:val="27"/>
      <w:szCs w:val="27"/>
      <w14:ligatures w14:val="none"/>
    </w:rPr>
  </w:style>
  <w:style w:type="numbering" w:customStyle="1" w:styleId="Nessunelenco1">
    <w:name w:val="Nessun elenco1"/>
    <w:next w:val="Nessunelenco"/>
    <w:uiPriority w:val="99"/>
    <w:semiHidden/>
    <w:unhideWhenUsed/>
    <w:rsid w:val="00D86FE5"/>
  </w:style>
  <w:style w:type="paragraph" w:customStyle="1" w:styleId="msonormal0">
    <w:name w:val="msonormal"/>
    <w:basedOn w:val="Normale"/>
    <w:rsid w:val="00D86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D86FE5"/>
  </w:style>
  <w:style w:type="character" w:customStyle="1" w:styleId="mw-editsection">
    <w:name w:val="mw-editsection"/>
    <w:basedOn w:val="Carpredefinitoparagrafo"/>
    <w:rsid w:val="00D86FE5"/>
  </w:style>
  <w:style w:type="character" w:customStyle="1" w:styleId="mw-editsection-bracket">
    <w:name w:val="mw-editsection-bracket"/>
    <w:basedOn w:val="Carpredefinitoparagrafo"/>
    <w:rsid w:val="00D86FE5"/>
  </w:style>
  <w:style w:type="character" w:styleId="Collegamentovisitato">
    <w:name w:val="FollowedHyperlink"/>
    <w:basedOn w:val="Carpredefinitoparagrafo"/>
    <w:uiPriority w:val="99"/>
    <w:semiHidden/>
    <w:unhideWhenUsed/>
    <w:rsid w:val="00D86FE5"/>
    <w:rPr>
      <w:color w:val="800080"/>
      <w:u w:val="single"/>
    </w:rPr>
  </w:style>
  <w:style w:type="character" w:customStyle="1" w:styleId="mw-editsection-divider">
    <w:name w:val="mw-editsection-divider"/>
    <w:basedOn w:val="Carpredefinitoparagrafo"/>
    <w:rsid w:val="00D86FE5"/>
  </w:style>
  <w:style w:type="paragraph" w:styleId="NormaleWeb">
    <w:name w:val="Normal (Web)"/>
    <w:basedOn w:val="Normale"/>
    <w:uiPriority w:val="99"/>
    <w:semiHidden/>
    <w:unhideWhenUsed/>
    <w:rsid w:val="00D86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viewer">
    <w:name w:val="noviewer"/>
    <w:basedOn w:val="Carpredefinitoparagrafo"/>
    <w:rsid w:val="00D86FE5"/>
  </w:style>
  <w:style w:type="character" w:customStyle="1" w:styleId="hatnote-text">
    <w:name w:val="hatnote-text"/>
    <w:basedOn w:val="Carpredefinitoparagrafo"/>
    <w:rsid w:val="00D86FE5"/>
  </w:style>
  <w:style w:type="character" w:styleId="CitazioneHTML">
    <w:name w:val="HTML Cite"/>
    <w:basedOn w:val="Carpredefinitoparagrafo"/>
    <w:uiPriority w:val="99"/>
    <w:semiHidden/>
    <w:unhideWhenUsed/>
    <w:rsid w:val="00D86F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6142">
      <w:bodyDiv w:val="1"/>
      <w:marLeft w:val="0"/>
      <w:marRight w:val="0"/>
      <w:marTop w:val="0"/>
      <w:marBottom w:val="0"/>
      <w:divBdr>
        <w:top w:val="none" w:sz="0" w:space="0" w:color="auto"/>
        <w:left w:val="none" w:sz="0" w:space="0" w:color="auto"/>
        <w:bottom w:val="none" w:sz="0" w:space="0" w:color="auto"/>
        <w:right w:val="none" w:sz="0" w:space="0" w:color="auto"/>
      </w:divBdr>
      <w:divsChild>
        <w:div w:id="679699511">
          <w:marLeft w:val="0"/>
          <w:marRight w:val="0"/>
          <w:marTop w:val="120"/>
          <w:marBottom w:val="120"/>
          <w:divBdr>
            <w:top w:val="single" w:sz="6" w:space="2" w:color="CCCCCC"/>
            <w:left w:val="single" w:sz="6" w:space="6" w:color="CCCCCC"/>
            <w:bottom w:val="single" w:sz="6" w:space="2" w:color="CCCCCC"/>
            <w:right w:val="single" w:sz="6" w:space="6" w:color="CCCCCC"/>
          </w:divBdr>
          <w:divsChild>
            <w:div w:id="17628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2597">
      <w:bodyDiv w:val="1"/>
      <w:marLeft w:val="0"/>
      <w:marRight w:val="0"/>
      <w:marTop w:val="0"/>
      <w:marBottom w:val="0"/>
      <w:divBdr>
        <w:top w:val="none" w:sz="0" w:space="0" w:color="auto"/>
        <w:left w:val="none" w:sz="0" w:space="0" w:color="auto"/>
        <w:bottom w:val="none" w:sz="0" w:space="0" w:color="auto"/>
        <w:right w:val="none" w:sz="0" w:space="0" w:color="auto"/>
      </w:divBdr>
    </w:div>
    <w:div w:id="1573470159">
      <w:bodyDiv w:val="1"/>
      <w:marLeft w:val="0"/>
      <w:marRight w:val="0"/>
      <w:marTop w:val="0"/>
      <w:marBottom w:val="0"/>
      <w:divBdr>
        <w:top w:val="none" w:sz="0" w:space="0" w:color="auto"/>
        <w:left w:val="none" w:sz="0" w:space="0" w:color="auto"/>
        <w:bottom w:val="none" w:sz="0" w:space="0" w:color="auto"/>
        <w:right w:val="none" w:sz="0" w:space="0" w:color="auto"/>
      </w:divBdr>
    </w:div>
    <w:div w:id="15840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it.wikipedia.org/wiki/File:%ED%99%94%EC%97%84%EC%82%AC_%EB%B2%97%EA%BD%83.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9</Pages>
  <Words>2786</Words>
  <Characters>15881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Girolami</dc:creator>
  <cp:keywords/>
  <dc:description/>
  <cp:lastModifiedBy>Maria Pia Girolami</cp:lastModifiedBy>
  <cp:revision>8</cp:revision>
  <dcterms:created xsi:type="dcterms:W3CDTF">2023-03-20T21:42:00Z</dcterms:created>
  <dcterms:modified xsi:type="dcterms:W3CDTF">2023-04-12T21:47:00Z</dcterms:modified>
</cp:coreProperties>
</file>